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8B" w:rsidRPr="00C0750D" w:rsidRDefault="00B1328B" w:rsidP="00B1328B">
      <w:pPr>
        <w:pStyle w:val="Heading1"/>
        <w:rPr>
          <w:rFonts w:ascii="Arial Narrow" w:hAnsi="Arial Narrow"/>
          <w:i/>
          <w:color w:val="76923C" w:themeColor="accent3" w:themeShade="BF"/>
          <w:lang w:val="it-IT"/>
        </w:rPr>
      </w:pPr>
      <w:r w:rsidRPr="00C0750D">
        <w:rPr>
          <w:rFonts w:ascii="Arial Narrow" w:hAnsi="Arial Narrow"/>
          <w:i/>
          <w:color w:val="76923C" w:themeColor="accent3" w:themeShade="BF"/>
          <w:lang w:val="it-IT"/>
        </w:rPr>
        <w:t>PROGRAMI I TRAJNIMIT DHE FORMIMIT PROFESIONAL “OFFICE MANAGEMENT”</w:t>
      </w:r>
    </w:p>
    <w:p w:rsidR="00C0750D" w:rsidRPr="00C0750D" w:rsidRDefault="00C0750D" w:rsidP="00C0750D">
      <w:pPr>
        <w:rPr>
          <w:lang w:val="it-IT"/>
        </w:rPr>
      </w:pPr>
    </w:p>
    <w:p w:rsidR="00C0750D" w:rsidRDefault="00B1328B" w:rsidP="00C0750D">
      <w:pPr>
        <w:rPr>
          <w:b/>
          <w:color w:val="000000" w:themeColor="text1"/>
          <w:lang w:val="it-IT"/>
        </w:rPr>
      </w:pPr>
      <w:proofErr w:type="spellStart"/>
      <w:proofErr w:type="gramStart"/>
      <w:r w:rsidRPr="00C0750D">
        <w:rPr>
          <w:color w:val="000000" w:themeColor="text1"/>
        </w:rPr>
        <w:t>Menaxhimi</w:t>
      </w:r>
      <w:proofErr w:type="spellEnd"/>
      <w:r w:rsidRPr="00C0750D">
        <w:rPr>
          <w:color w:val="000000" w:themeColor="text1"/>
        </w:rPr>
        <w:t xml:space="preserve">  I</w:t>
      </w:r>
      <w:proofErr w:type="gramEnd"/>
      <w:r w:rsidRPr="00C0750D">
        <w:rPr>
          <w:color w:val="000000" w:themeColor="text1"/>
        </w:rPr>
        <w:t xml:space="preserve"> </w:t>
      </w:r>
      <w:proofErr w:type="spellStart"/>
      <w:r w:rsidRPr="00C0750D">
        <w:rPr>
          <w:color w:val="000000" w:themeColor="text1"/>
        </w:rPr>
        <w:t>Zyrës</w:t>
      </w:r>
      <w:proofErr w:type="spellEnd"/>
      <w:r w:rsidRPr="00C0750D">
        <w:rPr>
          <w:color w:val="000000" w:themeColor="text1"/>
        </w:rPr>
        <w:t xml:space="preserve">  </w:t>
      </w:r>
      <w:proofErr w:type="spellStart"/>
      <w:r w:rsidRPr="00C0750D">
        <w:rPr>
          <w:color w:val="000000" w:themeColor="text1"/>
        </w:rPr>
        <w:t>dhe</w:t>
      </w:r>
      <w:proofErr w:type="spellEnd"/>
      <w:r w:rsidRPr="00C0750D">
        <w:rPr>
          <w:color w:val="000000" w:themeColor="text1"/>
        </w:rPr>
        <w:t xml:space="preserve"> </w:t>
      </w:r>
      <w:proofErr w:type="spellStart"/>
      <w:r w:rsidRPr="00C0750D">
        <w:rPr>
          <w:color w:val="000000" w:themeColor="text1"/>
        </w:rPr>
        <w:t>aftësitë</w:t>
      </w:r>
      <w:proofErr w:type="spellEnd"/>
      <w:r w:rsidRPr="00C0750D">
        <w:rPr>
          <w:color w:val="000000" w:themeColor="text1"/>
        </w:rPr>
        <w:t xml:space="preserve"> </w:t>
      </w:r>
      <w:proofErr w:type="spellStart"/>
      <w:r w:rsidRPr="00C0750D">
        <w:rPr>
          <w:color w:val="000000" w:themeColor="text1"/>
        </w:rPr>
        <w:t>për</w:t>
      </w:r>
      <w:proofErr w:type="spellEnd"/>
      <w:r w:rsidRPr="00C0750D">
        <w:rPr>
          <w:color w:val="000000" w:themeColor="text1"/>
        </w:rPr>
        <w:t xml:space="preserve"> </w:t>
      </w:r>
      <w:proofErr w:type="spellStart"/>
      <w:r w:rsidRPr="00C0750D">
        <w:rPr>
          <w:color w:val="000000" w:themeColor="text1"/>
        </w:rPr>
        <w:t>administratimin</w:t>
      </w:r>
      <w:proofErr w:type="spellEnd"/>
      <w:r w:rsidRPr="00C0750D">
        <w:rPr>
          <w:color w:val="000000" w:themeColor="text1"/>
        </w:rPr>
        <w:t xml:space="preserve"> </w:t>
      </w:r>
      <w:proofErr w:type="spellStart"/>
      <w:r w:rsidRPr="00C0750D">
        <w:rPr>
          <w:color w:val="000000" w:themeColor="text1"/>
        </w:rPr>
        <w:t>efektiv</w:t>
      </w:r>
      <w:proofErr w:type="spellEnd"/>
      <w:r w:rsidRPr="00C0750D">
        <w:rPr>
          <w:color w:val="000000" w:themeColor="text1"/>
        </w:rPr>
        <w:t xml:space="preserve">, </w:t>
      </w:r>
      <w:proofErr w:type="spellStart"/>
      <w:r w:rsidRPr="00C0750D">
        <w:rPr>
          <w:color w:val="000000" w:themeColor="text1"/>
        </w:rPr>
        <w:t>është</w:t>
      </w:r>
      <w:proofErr w:type="spellEnd"/>
      <w:r w:rsidRPr="00C0750D">
        <w:rPr>
          <w:color w:val="000000" w:themeColor="text1"/>
        </w:rPr>
        <w:t xml:space="preserve"> </w:t>
      </w:r>
      <w:proofErr w:type="spellStart"/>
      <w:r w:rsidRPr="00C0750D">
        <w:rPr>
          <w:color w:val="000000" w:themeColor="text1"/>
        </w:rPr>
        <w:t>një</w:t>
      </w:r>
      <w:proofErr w:type="spellEnd"/>
      <w:r w:rsidRPr="00C0750D">
        <w:rPr>
          <w:color w:val="000000" w:themeColor="text1"/>
        </w:rPr>
        <w:t xml:space="preserve"> program </w:t>
      </w:r>
      <w:proofErr w:type="spellStart"/>
      <w:r w:rsidRPr="00C0750D">
        <w:rPr>
          <w:color w:val="000000" w:themeColor="text1"/>
        </w:rPr>
        <w:t>emocionues</w:t>
      </w:r>
      <w:proofErr w:type="spellEnd"/>
      <w:r w:rsidRPr="00C0750D">
        <w:rPr>
          <w:color w:val="000000" w:themeColor="text1"/>
        </w:rPr>
        <w:t xml:space="preserve"> </w:t>
      </w:r>
      <w:proofErr w:type="spellStart"/>
      <w:r w:rsidRPr="00C0750D">
        <w:rPr>
          <w:color w:val="000000" w:themeColor="text1"/>
        </w:rPr>
        <w:t>dhe</w:t>
      </w:r>
      <w:proofErr w:type="spellEnd"/>
      <w:r w:rsidRPr="00C0750D">
        <w:rPr>
          <w:color w:val="000000" w:themeColor="text1"/>
        </w:rPr>
        <w:t xml:space="preserve"> </w:t>
      </w:r>
      <w:proofErr w:type="spellStart"/>
      <w:r w:rsidRPr="00C0750D">
        <w:rPr>
          <w:color w:val="000000" w:themeColor="text1"/>
        </w:rPr>
        <w:t>interaktiv</w:t>
      </w:r>
      <w:proofErr w:type="spellEnd"/>
      <w:r w:rsidRPr="00C0750D">
        <w:rPr>
          <w:color w:val="000000" w:themeColor="text1"/>
          <w:lang w:val="it-IT"/>
        </w:rPr>
        <w:t>.</w:t>
      </w:r>
      <w:proofErr w:type="spellStart"/>
      <w:r w:rsidRPr="00C0750D">
        <w:rPr>
          <w:rStyle w:val="Heading2Char"/>
          <w:rFonts w:ascii="Arial Narrow" w:hAnsi="Arial Narrow"/>
          <w:b w:val="0"/>
          <w:color w:val="000000" w:themeColor="text1"/>
          <w:sz w:val="24"/>
          <w:szCs w:val="24"/>
        </w:rPr>
        <w:t>Ky</w:t>
      </w:r>
      <w:proofErr w:type="spellEnd"/>
      <w:r w:rsidRPr="00C0750D">
        <w:rPr>
          <w:rStyle w:val="Heading2Char"/>
          <w:rFonts w:ascii="Arial Narrow" w:hAnsi="Arial Narrow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C0750D">
        <w:rPr>
          <w:rStyle w:val="Heading2Char"/>
          <w:rFonts w:ascii="Arial Narrow" w:hAnsi="Arial Narrow"/>
          <w:b w:val="0"/>
          <w:color w:val="000000" w:themeColor="text1"/>
          <w:sz w:val="24"/>
          <w:szCs w:val="24"/>
        </w:rPr>
        <w:t>Modul</w:t>
      </w:r>
      <w:proofErr w:type="spellEnd"/>
      <w:r w:rsidRPr="00C0750D">
        <w:rPr>
          <w:rStyle w:val="Heading2Char"/>
          <w:rFonts w:ascii="Arial Narrow" w:hAnsi="Arial Narrow"/>
          <w:b w:val="0"/>
          <w:color w:val="000000" w:themeColor="text1"/>
          <w:sz w:val="24"/>
          <w:szCs w:val="24"/>
        </w:rPr>
        <w:t xml:space="preserve"> ,</w:t>
      </w:r>
      <w:proofErr w:type="spellStart"/>
      <w:r w:rsidRPr="00C0750D">
        <w:rPr>
          <w:rStyle w:val="Heading2Char"/>
          <w:rFonts w:ascii="Arial Narrow" w:hAnsi="Arial Narrow"/>
          <w:b w:val="0"/>
          <w:color w:val="000000" w:themeColor="text1"/>
          <w:sz w:val="24"/>
          <w:szCs w:val="24"/>
        </w:rPr>
        <w:t>shoqëruar</w:t>
      </w:r>
      <w:proofErr w:type="spellEnd"/>
      <w:r w:rsidRPr="00C0750D">
        <w:rPr>
          <w:rStyle w:val="Heading2Char"/>
          <w:rFonts w:ascii="Arial Narrow" w:hAnsi="Arial Narrow"/>
          <w:b w:val="0"/>
          <w:color w:val="000000" w:themeColor="text1"/>
          <w:sz w:val="24"/>
          <w:szCs w:val="24"/>
        </w:rPr>
        <w:t xml:space="preserve"> me </w:t>
      </w:r>
      <w:proofErr w:type="spellStart"/>
      <w:r w:rsidRPr="00C0750D">
        <w:rPr>
          <w:rStyle w:val="Heading2Char"/>
          <w:rFonts w:ascii="Arial Narrow" w:hAnsi="Arial Narrow"/>
          <w:b w:val="0"/>
          <w:color w:val="000000" w:themeColor="text1"/>
          <w:sz w:val="24"/>
          <w:szCs w:val="24"/>
        </w:rPr>
        <w:t>shembuj</w:t>
      </w:r>
      <w:proofErr w:type="spellEnd"/>
      <w:r w:rsidRPr="00C0750D">
        <w:rPr>
          <w:rStyle w:val="Heading2Char"/>
          <w:rFonts w:ascii="Arial Narrow" w:hAnsi="Arial Narrow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C0750D">
        <w:rPr>
          <w:rStyle w:val="Heading2Char"/>
          <w:rFonts w:ascii="Arial Narrow" w:hAnsi="Arial Narrow"/>
          <w:b w:val="0"/>
          <w:color w:val="000000" w:themeColor="text1"/>
          <w:sz w:val="24"/>
          <w:szCs w:val="24"/>
        </w:rPr>
        <w:t>konkret</w:t>
      </w:r>
      <w:proofErr w:type="spellEnd"/>
      <w:r w:rsidRPr="00C0750D">
        <w:rPr>
          <w:rStyle w:val="Heading2Char"/>
          <w:rFonts w:ascii="Arial Narrow" w:hAnsi="Arial Narrow"/>
          <w:b w:val="0"/>
          <w:color w:val="000000" w:themeColor="text1"/>
          <w:sz w:val="24"/>
          <w:szCs w:val="24"/>
        </w:rPr>
        <w:t xml:space="preserve">, </w:t>
      </w:r>
      <w:proofErr w:type="spellStart"/>
      <w:r w:rsidRPr="00C0750D">
        <w:rPr>
          <w:rStyle w:val="Heading2Char"/>
          <w:rFonts w:ascii="Arial Narrow" w:hAnsi="Arial Narrow"/>
          <w:b w:val="0"/>
          <w:color w:val="000000" w:themeColor="text1"/>
          <w:sz w:val="24"/>
          <w:szCs w:val="24"/>
        </w:rPr>
        <w:t>i</w:t>
      </w:r>
      <w:proofErr w:type="spellEnd"/>
      <w:r w:rsidRPr="00C0750D">
        <w:rPr>
          <w:rStyle w:val="Heading2Char"/>
          <w:rFonts w:ascii="Arial Narrow" w:hAnsi="Arial Narrow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C0750D">
        <w:rPr>
          <w:rStyle w:val="Heading2Char"/>
          <w:rFonts w:ascii="Arial Narrow" w:hAnsi="Arial Narrow"/>
          <w:b w:val="0"/>
          <w:color w:val="000000" w:themeColor="text1"/>
          <w:sz w:val="24"/>
          <w:szCs w:val="24"/>
        </w:rPr>
        <w:t>vjen</w:t>
      </w:r>
      <w:proofErr w:type="spellEnd"/>
      <w:r w:rsidRPr="00C0750D">
        <w:rPr>
          <w:rStyle w:val="Heading2Char"/>
          <w:rFonts w:ascii="Arial Narrow" w:hAnsi="Arial Narrow"/>
          <w:b w:val="0"/>
          <w:color w:val="000000" w:themeColor="text1"/>
          <w:sz w:val="24"/>
          <w:szCs w:val="24"/>
        </w:rPr>
        <w:t xml:space="preserve">  </w:t>
      </w:r>
      <w:proofErr w:type="spellStart"/>
      <w:r w:rsidRPr="00C0750D">
        <w:rPr>
          <w:rStyle w:val="Heading2Char"/>
          <w:rFonts w:ascii="Arial Narrow" w:hAnsi="Arial Narrow"/>
          <w:b w:val="0"/>
          <w:color w:val="000000" w:themeColor="text1"/>
          <w:sz w:val="24"/>
          <w:szCs w:val="24"/>
        </w:rPr>
        <w:t>në</w:t>
      </w:r>
      <w:proofErr w:type="spellEnd"/>
      <w:r w:rsidRPr="00C0750D">
        <w:rPr>
          <w:rStyle w:val="Heading2Char"/>
          <w:rFonts w:ascii="Arial Narrow" w:hAnsi="Arial Narrow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C0750D">
        <w:rPr>
          <w:rStyle w:val="Heading2Char"/>
          <w:rFonts w:ascii="Arial Narrow" w:hAnsi="Arial Narrow"/>
          <w:b w:val="0"/>
          <w:color w:val="000000" w:themeColor="text1"/>
          <w:sz w:val="24"/>
          <w:szCs w:val="24"/>
        </w:rPr>
        <w:t>ndihmë</w:t>
      </w:r>
      <w:proofErr w:type="spellEnd"/>
      <w:r w:rsidRPr="00C0750D">
        <w:rPr>
          <w:rStyle w:val="Heading2Char"/>
          <w:rFonts w:ascii="Arial Narrow" w:hAnsi="Arial Narrow"/>
          <w:b w:val="0"/>
          <w:color w:val="000000" w:themeColor="text1"/>
          <w:sz w:val="24"/>
          <w:szCs w:val="24"/>
        </w:rPr>
        <w:t xml:space="preserve">   </w:t>
      </w:r>
      <w:proofErr w:type="spellStart"/>
      <w:r w:rsidRPr="00C0750D">
        <w:rPr>
          <w:rStyle w:val="Heading2Char"/>
          <w:rFonts w:ascii="Arial Narrow" w:hAnsi="Arial Narrow"/>
          <w:b w:val="0"/>
          <w:color w:val="000000" w:themeColor="text1"/>
          <w:sz w:val="24"/>
          <w:szCs w:val="24"/>
        </w:rPr>
        <w:t>të</w:t>
      </w:r>
      <w:proofErr w:type="spellEnd"/>
      <w:r w:rsidRPr="00C0750D">
        <w:rPr>
          <w:rStyle w:val="Heading2Char"/>
          <w:rFonts w:ascii="Arial Narrow" w:hAnsi="Arial Narrow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C0750D">
        <w:rPr>
          <w:rStyle w:val="Heading2Char"/>
          <w:rFonts w:ascii="Arial Narrow" w:hAnsi="Arial Narrow"/>
          <w:b w:val="0"/>
          <w:color w:val="000000" w:themeColor="text1"/>
          <w:sz w:val="24"/>
          <w:szCs w:val="24"/>
        </w:rPr>
        <w:t>sapodiplomuarve</w:t>
      </w:r>
      <w:proofErr w:type="spellEnd"/>
      <w:r w:rsidRPr="00C0750D">
        <w:rPr>
          <w:rStyle w:val="Heading2Char"/>
          <w:rFonts w:ascii="Arial Narrow" w:hAnsi="Arial Narrow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C0750D">
        <w:rPr>
          <w:rStyle w:val="Heading2Char"/>
          <w:rFonts w:ascii="Arial Narrow" w:hAnsi="Arial Narrow"/>
          <w:b w:val="0"/>
          <w:color w:val="000000" w:themeColor="text1"/>
          <w:sz w:val="24"/>
          <w:szCs w:val="24"/>
        </w:rPr>
        <w:t>apo</w:t>
      </w:r>
      <w:proofErr w:type="spellEnd"/>
      <w:r w:rsidRPr="00C0750D">
        <w:rPr>
          <w:rStyle w:val="Heading2Char"/>
          <w:rFonts w:ascii="Arial Narrow" w:hAnsi="Arial Narrow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C0750D">
        <w:rPr>
          <w:rStyle w:val="Heading2Char"/>
          <w:rFonts w:ascii="Arial Narrow" w:hAnsi="Arial Narrow"/>
          <w:b w:val="0"/>
          <w:color w:val="000000" w:themeColor="text1"/>
          <w:sz w:val="24"/>
          <w:szCs w:val="24"/>
        </w:rPr>
        <w:t>individëve</w:t>
      </w:r>
      <w:proofErr w:type="spellEnd"/>
      <w:r w:rsidRPr="00C0750D">
        <w:rPr>
          <w:rStyle w:val="Heading2Char"/>
          <w:rFonts w:ascii="Arial Narrow" w:hAnsi="Arial Narrow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C0750D">
        <w:rPr>
          <w:rStyle w:val="Heading2Char"/>
          <w:rFonts w:ascii="Arial Narrow" w:hAnsi="Arial Narrow"/>
          <w:b w:val="0"/>
          <w:color w:val="000000" w:themeColor="text1"/>
          <w:sz w:val="24"/>
          <w:szCs w:val="24"/>
        </w:rPr>
        <w:t>që</w:t>
      </w:r>
      <w:proofErr w:type="spellEnd"/>
      <w:r w:rsidRPr="00C0750D">
        <w:rPr>
          <w:rStyle w:val="Heading2Char"/>
          <w:rFonts w:ascii="Arial Narrow" w:hAnsi="Arial Narrow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C0750D">
        <w:rPr>
          <w:rStyle w:val="Heading2Char"/>
          <w:rFonts w:ascii="Arial Narrow" w:hAnsi="Arial Narrow"/>
          <w:b w:val="0"/>
          <w:color w:val="000000" w:themeColor="text1"/>
          <w:sz w:val="24"/>
          <w:szCs w:val="24"/>
        </w:rPr>
        <w:t>kanë</w:t>
      </w:r>
      <w:proofErr w:type="spellEnd"/>
      <w:r w:rsidRPr="00C0750D">
        <w:rPr>
          <w:rStyle w:val="Heading2Char"/>
          <w:rFonts w:ascii="Arial Narrow" w:hAnsi="Arial Narrow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C0750D">
        <w:rPr>
          <w:rStyle w:val="Heading2Char"/>
          <w:rFonts w:ascii="Arial Narrow" w:hAnsi="Arial Narrow"/>
          <w:b w:val="0"/>
          <w:color w:val="000000" w:themeColor="text1"/>
          <w:sz w:val="24"/>
          <w:szCs w:val="24"/>
        </w:rPr>
        <w:t>interesa</w:t>
      </w:r>
      <w:proofErr w:type="spellEnd"/>
      <w:r w:rsidRPr="00C0750D">
        <w:rPr>
          <w:rStyle w:val="Heading2Char"/>
          <w:rFonts w:ascii="Arial Narrow" w:hAnsi="Arial Narrow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C0750D">
        <w:rPr>
          <w:rStyle w:val="Heading2Char"/>
          <w:rFonts w:ascii="Arial Narrow" w:hAnsi="Arial Narrow"/>
          <w:b w:val="0"/>
          <w:color w:val="000000" w:themeColor="text1"/>
          <w:sz w:val="24"/>
          <w:szCs w:val="24"/>
        </w:rPr>
        <w:t>punësimi</w:t>
      </w:r>
      <w:proofErr w:type="spellEnd"/>
      <w:r w:rsidRPr="00C0750D">
        <w:rPr>
          <w:rStyle w:val="Heading2Char"/>
          <w:rFonts w:ascii="Arial Narrow" w:hAnsi="Arial Narrow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C0750D">
        <w:rPr>
          <w:rStyle w:val="Heading2Char"/>
          <w:rFonts w:ascii="Arial Narrow" w:hAnsi="Arial Narrow"/>
          <w:b w:val="0"/>
          <w:color w:val="000000" w:themeColor="text1"/>
          <w:sz w:val="24"/>
          <w:szCs w:val="24"/>
        </w:rPr>
        <w:t>në</w:t>
      </w:r>
      <w:proofErr w:type="spellEnd"/>
      <w:r w:rsidRPr="00C0750D">
        <w:rPr>
          <w:rStyle w:val="Heading2Char"/>
          <w:rFonts w:ascii="Arial Narrow" w:hAnsi="Arial Narrow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C0750D">
        <w:rPr>
          <w:rStyle w:val="Heading2Char"/>
          <w:rFonts w:ascii="Arial Narrow" w:hAnsi="Arial Narrow"/>
          <w:b w:val="0"/>
          <w:color w:val="000000" w:themeColor="text1"/>
          <w:sz w:val="24"/>
          <w:szCs w:val="24"/>
        </w:rPr>
        <w:t>pozicione</w:t>
      </w:r>
      <w:proofErr w:type="spellEnd"/>
      <w:r w:rsidRPr="00C0750D">
        <w:rPr>
          <w:rStyle w:val="Heading2Char"/>
          <w:rFonts w:ascii="Arial Narrow" w:hAnsi="Arial Narrow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C0750D">
        <w:rPr>
          <w:rStyle w:val="Heading2Char"/>
          <w:rFonts w:ascii="Arial Narrow" w:hAnsi="Arial Narrow"/>
          <w:b w:val="0"/>
          <w:color w:val="000000" w:themeColor="text1"/>
          <w:sz w:val="24"/>
          <w:szCs w:val="24"/>
        </w:rPr>
        <w:t>si</w:t>
      </w:r>
      <w:proofErr w:type="spellEnd"/>
      <w:r w:rsidRPr="00C0750D">
        <w:rPr>
          <w:rStyle w:val="Heading2Char"/>
          <w:rFonts w:ascii="Arial Narrow" w:hAnsi="Arial Narrow"/>
          <w:b w:val="0"/>
          <w:color w:val="000000" w:themeColor="text1"/>
          <w:sz w:val="24"/>
          <w:szCs w:val="24"/>
        </w:rPr>
        <w:t xml:space="preserve"> administrator </w:t>
      </w:r>
      <w:proofErr w:type="spellStart"/>
      <w:r w:rsidRPr="00C0750D">
        <w:rPr>
          <w:rStyle w:val="Heading2Char"/>
          <w:rFonts w:ascii="Arial Narrow" w:hAnsi="Arial Narrow"/>
          <w:b w:val="0"/>
          <w:color w:val="000000" w:themeColor="text1"/>
          <w:sz w:val="24"/>
          <w:szCs w:val="24"/>
        </w:rPr>
        <w:t>zyrash</w:t>
      </w:r>
      <w:proofErr w:type="spellEnd"/>
      <w:r w:rsidRPr="00C0750D">
        <w:rPr>
          <w:rStyle w:val="Heading2Char"/>
          <w:rFonts w:ascii="Arial Narrow" w:hAnsi="Arial Narrow"/>
          <w:b w:val="0"/>
          <w:color w:val="000000" w:themeColor="text1"/>
          <w:sz w:val="24"/>
          <w:szCs w:val="24"/>
        </w:rPr>
        <w:t xml:space="preserve">, </w:t>
      </w:r>
      <w:proofErr w:type="spellStart"/>
      <w:r w:rsidRPr="00C0750D">
        <w:rPr>
          <w:rStyle w:val="Heading2Char"/>
          <w:rFonts w:ascii="Arial Narrow" w:hAnsi="Arial Narrow"/>
          <w:b w:val="0"/>
          <w:color w:val="000000" w:themeColor="text1"/>
          <w:sz w:val="24"/>
          <w:szCs w:val="24"/>
        </w:rPr>
        <w:t>mbikqyrës</w:t>
      </w:r>
      <w:proofErr w:type="spellEnd"/>
      <w:r w:rsidRPr="00C0750D">
        <w:rPr>
          <w:rStyle w:val="Heading2Char"/>
          <w:rFonts w:ascii="Arial Narrow" w:hAnsi="Arial Narrow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C0750D">
        <w:rPr>
          <w:rStyle w:val="Heading2Char"/>
          <w:rFonts w:ascii="Arial Narrow" w:hAnsi="Arial Narrow"/>
          <w:b w:val="0"/>
          <w:color w:val="000000" w:themeColor="text1"/>
          <w:sz w:val="24"/>
          <w:szCs w:val="24"/>
        </w:rPr>
        <w:t>të</w:t>
      </w:r>
      <w:proofErr w:type="spellEnd"/>
      <w:r w:rsidRPr="00C0750D">
        <w:rPr>
          <w:rStyle w:val="Heading2Char"/>
          <w:rFonts w:ascii="Arial Narrow" w:hAnsi="Arial Narrow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C0750D">
        <w:rPr>
          <w:rStyle w:val="Heading2Char"/>
          <w:rFonts w:ascii="Arial Narrow" w:hAnsi="Arial Narrow"/>
          <w:b w:val="0"/>
          <w:color w:val="000000" w:themeColor="text1"/>
          <w:sz w:val="24"/>
          <w:szCs w:val="24"/>
        </w:rPr>
        <w:t>personelit</w:t>
      </w:r>
      <w:proofErr w:type="spellEnd"/>
      <w:r w:rsidRPr="00C0750D">
        <w:rPr>
          <w:rStyle w:val="Heading2Char"/>
          <w:rFonts w:ascii="Arial Narrow" w:hAnsi="Arial Narrow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C0750D">
        <w:rPr>
          <w:rStyle w:val="Heading2Char"/>
          <w:rFonts w:ascii="Arial Narrow" w:hAnsi="Arial Narrow"/>
          <w:b w:val="0"/>
          <w:color w:val="000000" w:themeColor="text1"/>
          <w:sz w:val="24"/>
          <w:szCs w:val="24"/>
        </w:rPr>
        <w:t>administrativ</w:t>
      </w:r>
      <w:proofErr w:type="spellEnd"/>
      <w:r w:rsidRPr="00C0750D">
        <w:rPr>
          <w:rStyle w:val="Heading2Char"/>
          <w:rFonts w:ascii="Arial Narrow" w:hAnsi="Arial Narrow"/>
          <w:b w:val="0"/>
          <w:color w:val="000000" w:themeColor="text1"/>
          <w:sz w:val="24"/>
          <w:szCs w:val="24"/>
        </w:rPr>
        <w:t xml:space="preserve">, </w:t>
      </w:r>
      <w:proofErr w:type="spellStart"/>
      <w:r w:rsidRPr="00C0750D">
        <w:rPr>
          <w:rStyle w:val="Heading2Char"/>
          <w:rFonts w:ascii="Arial Narrow" w:hAnsi="Arial Narrow"/>
          <w:b w:val="0"/>
          <w:color w:val="000000" w:themeColor="text1"/>
          <w:sz w:val="24"/>
          <w:szCs w:val="24"/>
        </w:rPr>
        <w:t>sekretar</w:t>
      </w:r>
      <w:r w:rsidRPr="00C0750D">
        <w:rPr>
          <w:rStyle w:val="Heading2Char"/>
          <w:rFonts w:ascii="Arial Narrow" w:hAnsi="Arial Narrow" w:cs="Arial"/>
          <w:b w:val="0"/>
          <w:color w:val="000000" w:themeColor="text1"/>
          <w:sz w:val="24"/>
          <w:szCs w:val="24"/>
        </w:rPr>
        <w:t>ë</w:t>
      </w:r>
      <w:proofErr w:type="spellEnd"/>
      <w:r w:rsidRPr="00C0750D">
        <w:rPr>
          <w:rStyle w:val="Heading2Char"/>
          <w:rFonts w:ascii="Arial Narrow" w:hAnsi="Arial Narrow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C0750D">
        <w:rPr>
          <w:rStyle w:val="Heading2Char"/>
          <w:rFonts w:ascii="Arial Narrow" w:hAnsi="Arial Narrow" w:cs="Arial"/>
          <w:b w:val="0"/>
          <w:color w:val="000000" w:themeColor="text1"/>
          <w:sz w:val="24"/>
          <w:szCs w:val="24"/>
        </w:rPr>
        <w:t>ekzekutiv</w:t>
      </w:r>
      <w:proofErr w:type="spellEnd"/>
      <w:r w:rsidRPr="00C0750D">
        <w:rPr>
          <w:rStyle w:val="Heading2Char"/>
          <w:rFonts w:ascii="Arial Narrow" w:hAnsi="Arial Narrow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C0750D">
        <w:rPr>
          <w:rStyle w:val="Heading2Char"/>
          <w:rFonts w:ascii="Arial Narrow" w:hAnsi="Arial Narrow" w:cs="Arial"/>
          <w:b w:val="0"/>
          <w:color w:val="000000" w:themeColor="text1"/>
          <w:sz w:val="24"/>
          <w:szCs w:val="24"/>
        </w:rPr>
        <w:t>dhe</w:t>
      </w:r>
      <w:proofErr w:type="spellEnd"/>
      <w:r w:rsidRPr="00C0750D">
        <w:rPr>
          <w:rStyle w:val="Heading2Char"/>
          <w:rFonts w:ascii="Arial Narrow" w:hAnsi="Arial Narrow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C0750D">
        <w:rPr>
          <w:rStyle w:val="Heading2Char"/>
          <w:rFonts w:ascii="Arial Narrow" w:hAnsi="Arial Narrow" w:cs="Arial"/>
          <w:b w:val="0"/>
          <w:color w:val="000000" w:themeColor="text1"/>
          <w:sz w:val="24"/>
          <w:szCs w:val="24"/>
        </w:rPr>
        <w:t>asistentë</w:t>
      </w:r>
      <w:proofErr w:type="spellEnd"/>
      <w:r w:rsidRPr="00C0750D">
        <w:rPr>
          <w:rStyle w:val="Heading2Char"/>
          <w:rFonts w:ascii="Arial Narrow" w:hAnsi="Arial Narrow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C0750D">
        <w:rPr>
          <w:rStyle w:val="Heading2Char"/>
          <w:rFonts w:ascii="Arial Narrow" w:hAnsi="Arial Narrow" w:cs="Arial"/>
          <w:b w:val="0"/>
          <w:color w:val="000000" w:themeColor="text1"/>
          <w:sz w:val="24"/>
          <w:szCs w:val="24"/>
        </w:rPr>
        <w:t>personalë</w:t>
      </w:r>
      <w:proofErr w:type="spellEnd"/>
      <w:r w:rsidRPr="00C0750D">
        <w:rPr>
          <w:rStyle w:val="Heading2Char"/>
          <w:rFonts w:ascii="Arial Narrow" w:hAnsi="Arial Narrow" w:cs="Arial"/>
          <w:b w:val="0"/>
          <w:color w:val="000000" w:themeColor="text1"/>
          <w:sz w:val="24"/>
          <w:szCs w:val="24"/>
        </w:rPr>
        <w:t>.</w:t>
      </w:r>
      <w:r w:rsidRPr="00C0750D">
        <w:rPr>
          <w:b/>
          <w:color w:val="000000" w:themeColor="text1"/>
          <w:lang w:val="it-IT"/>
        </w:rPr>
        <w:tab/>
      </w:r>
    </w:p>
    <w:p w:rsidR="00B1328B" w:rsidRPr="00C0750D" w:rsidRDefault="00B1328B" w:rsidP="00C0750D">
      <w:pPr>
        <w:rPr>
          <w:color w:val="000000" w:themeColor="text1"/>
          <w:lang w:val="it-IT"/>
        </w:rPr>
      </w:pPr>
      <w:r w:rsidRPr="00C0750D">
        <w:rPr>
          <w:color w:val="000000" w:themeColor="text1"/>
          <w:lang w:val="it-IT"/>
        </w:rPr>
        <w:tab/>
        <w:t xml:space="preserve">      </w:t>
      </w:r>
    </w:p>
    <w:p w:rsidR="00B1328B" w:rsidRPr="00E04187" w:rsidRDefault="00B1328B" w:rsidP="00B1328B">
      <w:pPr>
        <w:rPr>
          <w:rFonts w:ascii="Arial Narrow" w:hAnsi="Arial Narrow"/>
          <w:b/>
          <w:i/>
          <w:color w:val="212121"/>
          <w:sz w:val="24"/>
          <w:szCs w:val="24"/>
        </w:rPr>
      </w:pPr>
      <w:proofErr w:type="spellStart"/>
      <w:r w:rsidRPr="00E04187">
        <w:rPr>
          <w:rFonts w:ascii="Arial Narrow" w:hAnsi="Arial Narrow"/>
          <w:b/>
          <w:i/>
          <w:color w:val="212121"/>
          <w:sz w:val="24"/>
          <w:szCs w:val="24"/>
        </w:rPr>
        <w:t>Në</w:t>
      </w:r>
      <w:proofErr w:type="spellEnd"/>
      <w:r w:rsidRPr="00E04187">
        <w:rPr>
          <w:rFonts w:ascii="Arial Narrow" w:hAnsi="Arial Narrow"/>
          <w:b/>
          <w:i/>
          <w:color w:val="212121"/>
          <w:sz w:val="24"/>
          <w:szCs w:val="24"/>
        </w:rPr>
        <w:t xml:space="preserve"> </w:t>
      </w:r>
      <w:proofErr w:type="spellStart"/>
      <w:r w:rsidRPr="00E04187">
        <w:rPr>
          <w:rFonts w:ascii="Arial Narrow" w:hAnsi="Arial Narrow"/>
          <w:b/>
          <w:i/>
          <w:color w:val="212121"/>
          <w:sz w:val="24"/>
          <w:szCs w:val="24"/>
        </w:rPr>
        <w:t>këtë</w:t>
      </w:r>
      <w:proofErr w:type="spellEnd"/>
      <w:r w:rsidRPr="00E04187">
        <w:rPr>
          <w:rFonts w:ascii="Arial Narrow" w:hAnsi="Arial Narrow"/>
          <w:b/>
          <w:i/>
          <w:color w:val="212121"/>
          <w:sz w:val="24"/>
          <w:szCs w:val="24"/>
        </w:rPr>
        <w:t xml:space="preserve"> </w:t>
      </w:r>
      <w:proofErr w:type="spellStart"/>
      <w:r w:rsidRPr="00E04187">
        <w:rPr>
          <w:rFonts w:ascii="Arial Narrow" w:hAnsi="Arial Narrow"/>
          <w:b/>
          <w:i/>
          <w:color w:val="212121"/>
          <w:sz w:val="24"/>
          <w:szCs w:val="24"/>
        </w:rPr>
        <w:t>trajnim</w:t>
      </w:r>
      <w:proofErr w:type="spellEnd"/>
      <w:r w:rsidRPr="00E04187">
        <w:rPr>
          <w:rFonts w:ascii="Arial Narrow" w:hAnsi="Arial Narrow"/>
          <w:b/>
          <w:i/>
          <w:color w:val="212121"/>
          <w:sz w:val="24"/>
          <w:szCs w:val="24"/>
        </w:rPr>
        <w:t xml:space="preserve"> </w:t>
      </w:r>
      <w:proofErr w:type="gramStart"/>
      <w:r w:rsidRPr="00E04187">
        <w:rPr>
          <w:rFonts w:ascii="Arial Narrow" w:hAnsi="Arial Narrow"/>
          <w:b/>
          <w:i/>
          <w:color w:val="212121"/>
          <w:sz w:val="24"/>
          <w:szCs w:val="24"/>
        </w:rPr>
        <w:t xml:space="preserve">do  </w:t>
      </w:r>
      <w:proofErr w:type="spellStart"/>
      <w:r w:rsidRPr="00E04187">
        <w:rPr>
          <w:rFonts w:ascii="Arial Narrow" w:hAnsi="Arial Narrow"/>
          <w:b/>
          <w:i/>
          <w:color w:val="212121"/>
          <w:sz w:val="24"/>
          <w:szCs w:val="24"/>
        </w:rPr>
        <w:t>të</w:t>
      </w:r>
      <w:proofErr w:type="spellEnd"/>
      <w:proofErr w:type="gramEnd"/>
      <w:r w:rsidRPr="00E04187">
        <w:rPr>
          <w:rFonts w:ascii="Arial Narrow" w:hAnsi="Arial Narrow"/>
          <w:b/>
          <w:i/>
          <w:color w:val="212121"/>
          <w:sz w:val="24"/>
          <w:szCs w:val="24"/>
        </w:rPr>
        <w:t xml:space="preserve"> </w:t>
      </w:r>
      <w:proofErr w:type="spellStart"/>
      <w:r w:rsidRPr="00E04187">
        <w:rPr>
          <w:rFonts w:ascii="Arial Narrow" w:hAnsi="Arial Narrow"/>
          <w:b/>
          <w:i/>
          <w:color w:val="212121"/>
          <w:sz w:val="24"/>
          <w:szCs w:val="24"/>
        </w:rPr>
        <w:t>trajtohen</w:t>
      </w:r>
      <w:proofErr w:type="spellEnd"/>
      <w:r w:rsidRPr="00E04187">
        <w:rPr>
          <w:rFonts w:ascii="Arial Narrow" w:hAnsi="Arial Narrow"/>
          <w:b/>
          <w:i/>
          <w:color w:val="212121"/>
          <w:sz w:val="24"/>
          <w:szCs w:val="24"/>
        </w:rPr>
        <w:t xml:space="preserve"> </w:t>
      </w:r>
      <w:proofErr w:type="spellStart"/>
      <w:r w:rsidRPr="00E04187">
        <w:rPr>
          <w:rFonts w:ascii="Arial Narrow" w:hAnsi="Arial Narrow"/>
          <w:b/>
          <w:i/>
          <w:color w:val="212121"/>
          <w:sz w:val="24"/>
          <w:szCs w:val="24"/>
        </w:rPr>
        <w:t>temat</w:t>
      </w:r>
      <w:proofErr w:type="spellEnd"/>
      <w:r w:rsidRPr="00E04187">
        <w:rPr>
          <w:rFonts w:ascii="Arial Narrow" w:hAnsi="Arial Narrow"/>
          <w:b/>
          <w:i/>
          <w:color w:val="212121"/>
          <w:sz w:val="24"/>
          <w:szCs w:val="24"/>
        </w:rPr>
        <w:t>:</w:t>
      </w:r>
    </w:p>
    <w:p w:rsidR="00B1328B" w:rsidRPr="00C0750D" w:rsidRDefault="00B1328B" w:rsidP="00B1328B">
      <w:pPr>
        <w:pStyle w:val="Heading3"/>
        <w:rPr>
          <w:rFonts w:ascii="Arial Narrow" w:hAnsi="Arial Narrow"/>
          <w:color w:val="76923C" w:themeColor="accent3" w:themeShade="BF"/>
        </w:rPr>
      </w:pPr>
      <w:r w:rsidRPr="00C0750D">
        <w:rPr>
          <w:rFonts w:ascii="Arial Narrow" w:hAnsi="Arial Narrow"/>
          <w:color w:val="76923C" w:themeColor="accent3" w:themeShade="BF"/>
          <w:lang w:val="it-IT"/>
        </w:rPr>
        <w:t xml:space="preserve">Moduli 1. </w:t>
      </w:r>
      <w:proofErr w:type="spellStart"/>
      <w:r w:rsidRPr="00C0750D">
        <w:rPr>
          <w:rFonts w:ascii="Arial Narrow" w:hAnsi="Arial Narrow"/>
          <w:color w:val="76923C" w:themeColor="accent3" w:themeShade="BF"/>
        </w:rPr>
        <w:t>Menaxhimi</w:t>
      </w:r>
      <w:proofErr w:type="spellEnd"/>
      <w:r w:rsidRPr="00C0750D">
        <w:rPr>
          <w:rFonts w:ascii="Arial Narrow" w:hAnsi="Arial Narrow"/>
          <w:color w:val="76923C" w:themeColor="accent3" w:themeShade="BF"/>
        </w:rPr>
        <w:t xml:space="preserve"> I </w:t>
      </w:r>
      <w:proofErr w:type="spellStart"/>
      <w:r w:rsidRPr="00C0750D">
        <w:rPr>
          <w:rFonts w:ascii="Arial Narrow" w:hAnsi="Arial Narrow"/>
          <w:color w:val="76923C" w:themeColor="accent3" w:themeShade="BF"/>
        </w:rPr>
        <w:t>zyrës</w:t>
      </w:r>
      <w:proofErr w:type="spellEnd"/>
      <w:r w:rsidRPr="00C0750D">
        <w:rPr>
          <w:rFonts w:ascii="Arial Narrow" w:hAnsi="Arial Narrow"/>
          <w:color w:val="76923C" w:themeColor="accent3" w:themeShade="BF"/>
        </w:rPr>
        <w:t>/</w:t>
      </w:r>
      <w:proofErr w:type="spellStart"/>
      <w:r w:rsidRPr="00C0750D">
        <w:rPr>
          <w:rFonts w:ascii="Arial Narrow" w:hAnsi="Arial Narrow"/>
          <w:color w:val="76923C" w:themeColor="accent3" w:themeShade="BF"/>
        </w:rPr>
        <w:t>Aktiviteti</w:t>
      </w:r>
      <w:proofErr w:type="spellEnd"/>
      <w:r w:rsidRPr="00C0750D">
        <w:rPr>
          <w:rFonts w:ascii="Arial Narrow" w:hAnsi="Arial Narrow"/>
          <w:color w:val="76923C" w:themeColor="accent3" w:themeShade="BF"/>
        </w:rPr>
        <w:t xml:space="preserve"> I </w:t>
      </w:r>
      <w:proofErr w:type="spellStart"/>
      <w:r w:rsidRPr="00C0750D">
        <w:rPr>
          <w:rFonts w:ascii="Arial Narrow" w:hAnsi="Arial Narrow"/>
          <w:color w:val="76923C" w:themeColor="accent3" w:themeShade="BF"/>
        </w:rPr>
        <w:t>zyrës</w:t>
      </w:r>
      <w:proofErr w:type="spellEnd"/>
    </w:p>
    <w:p w:rsidR="00B1328B" w:rsidRPr="00E04187" w:rsidRDefault="00B1328B" w:rsidP="00B1328B">
      <w:pPr>
        <w:pStyle w:val="HTMLPreformatted"/>
        <w:numPr>
          <w:ilvl w:val="0"/>
          <w:numId w:val="1"/>
        </w:numPr>
        <w:shd w:val="clear" w:color="auto" w:fill="FFFFFF"/>
        <w:rPr>
          <w:rFonts w:ascii="Arial Narrow" w:hAnsi="Arial Narrow" w:cs="Arial"/>
          <w:color w:val="212121"/>
          <w:sz w:val="24"/>
          <w:szCs w:val="24"/>
        </w:rPr>
      </w:pPr>
      <w:proofErr w:type="spellStart"/>
      <w:r w:rsidRPr="00E04187">
        <w:rPr>
          <w:rFonts w:ascii="Arial Narrow" w:hAnsi="Arial Narrow" w:cs="Arial"/>
          <w:color w:val="212121"/>
          <w:sz w:val="24"/>
          <w:szCs w:val="24"/>
        </w:rPr>
        <w:t>Koncepti</w:t>
      </w:r>
      <w:proofErr w:type="spellEnd"/>
      <w:r w:rsidRPr="00E04187">
        <w:rPr>
          <w:rFonts w:ascii="Arial Narrow" w:hAnsi="Arial Narrow" w:cs="Arial"/>
          <w:color w:val="212121"/>
          <w:sz w:val="24"/>
          <w:szCs w:val="24"/>
        </w:rPr>
        <w:t xml:space="preserve"> I </w:t>
      </w:r>
      <w:proofErr w:type="spellStart"/>
      <w:r w:rsidRPr="00E04187">
        <w:rPr>
          <w:rFonts w:ascii="Arial Narrow" w:hAnsi="Arial Narrow" w:cs="Arial"/>
          <w:color w:val="212121"/>
          <w:sz w:val="24"/>
          <w:szCs w:val="24"/>
        </w:rPr>
        <w:t>zyrës</w:t>
      </w:r>
      <w:proofErr w:type="spellEnd"/>
    </w:p>
    <w:p w:rsidR="00B1328B" w:rsidRPr="00E04187" w:rsidRDefault="00B1328B" w:rsidP="00B1328B">
      <w:pPr>
        <w:pStyle w:val="HTMLPreformatted"/>
        <w:numPr>
          <w:ilvl w:val="0"/>
          <w:numId w:val="1"/>
        </w:numPr>
        <w:shd w:val="clear" w:color="auto" w:fill="FFFFFF"/>
        <w:jc w:val="both"/>
        <w:rPr>
          <w:rFonts w:ascii="Arial Narrow" w:hAnsi="Arial Narrow" w:cs="Arial"/>
          <w:color w:val="212121"/>
          <w:sz w:val="24"/>
          <w:szCs w:val="24"/>
        </w:rPr>
      </w:pPr>
      <w:proofErr w:type="spellStart"/>
      <w:r w:rsidRPr="00E04187">
        <w:rPr>
          <w:rFonts w:ascii="Arial Narrow" w:hAnsi="Arial Narrow" w:cs="Arial"/>
          <w:color w:val="212121"/>
          <w:sz w:val="24"/>
          <w:szCs w:val="24"/>
        </w:rPr>
        <w:t>Funksionet</w:t>
      </w:r>
      <w:proofErr w:type="spellEnd"/>
      <w:r w:rsidRPr="00E04187">
        <w:rPr>
          <w:rFonts w:ascii="Arial Narrow" w:hAnsi="Arial Narrow" w:cs="Arial"/>
          <w:color w:val="212121"/>
          <w:sz w:val="24"/>
          <w:szCs w:val="24"/>
        </w:rPr>
        <w:t xml:space="preserve"> e </w:t>
      </w:r>
      <w:proofErr w:type="spellStart"/>
      <w:r w:rsidRPr="00E04187">
        <w:rPr>
          <w:rFonts w:ascii="Arial Narrow" w:hAnsi="Arial Narrow" w:cs="Arial"/>
          <w:color w:val="212121"/>
          <w:sz w:val="24"/>
          <w:szCs w:val="24"/>
        </w:rPr>
        <w:t>zyrës</w:t>
      </w:r>
      <w:proofErr w:type="spellEnd"/>
    </w:p>
    <w:p w:rsidR="00B1328B" w:rsidRPr="00E04187" w:rsidRDefault="00B1328B" w:rsidP="00B1328B">
      <w:pPr>
        <w:pStyle w:val="HTMLPreformatted"/>
        <w:numPr>
          <w:ilvl w:val="0"/>
          <w:numId w:val="1"/>
        </w:numPr>
        <w:shd w:val="clear" w:color="auto" w:fill="FFFFFF"/>
        <w:jc w:val="both"/>
        <w:rPr>
          <w:rFonts w:ascii="Arial Narrow" w:hAnsi="Arial Narrow" w:cs="Arial"/>
          <w:color w:val="212121"/>
          <w:sz w:val="24"/>
          <w:szCs w:val="24"/>
        </w:rPr>
      </w:pPr>
      <w:proofErr w:type="spellStart"/>
      <w:r w:rsidRPr="00E04187">
        <w:rPr>
          <w:rFonts w:ascii="Arial Narrow" w:hAnsi="Arial Narrow" w:cs="Arial"/>
          <w:color w:val="212121"/>
          <w:sz w:val="24"/>
          <w:szCs w:val="24"/>
        </w:rPr>
        <w:t>Menaxhimi</w:t>
      </w:r>
      <w:proofErr w:type="spellEnd"/>
      <w:r w:rsidRPr="00E04187">
        <w:rPr>
          <w:rFonts w:ascii="Arial Narrow" w:hAnsi="Arial Narrow" w:cs="Arial"/>
          <w:color w:val="212121"/>
          <w:sz w:val="24"/>
          <w:szCs w:val="24"/>
        </w:rPr>
        <w:t xml:space="preserve"> I </w:t>
      </w:r>
      <w:proofErr w:type="spellStart"/>
      <w:r w:rsidRPr="00E04187">
        <w:rPr>
          <w:rFonts w:ascii="Arial Narrow" w:hAnsi="Arial Narrow" w:cs="Arial"/>
          <w:color w:val="212121"/>
          <w:sz w:val="24"/>
          <w:szCs w:val="24"/>
        </w:rPr>
        <w:t>zyrës</w:t>
      </w:r>
      <w:proofErr w:type="spellEnd"/>
    </w:p>
    <w:p w:rsidR="00B1328B" w:rsidRPr="00E04187" w:rsidRDefault="00B1328B" w:rsidP="00B1328B">
      <w:pPr>
        <w:pStyle w:val="HTMLPreformatted"/>
        <w:numPr>
          <w:ilvl w:val="0"/>
          <w:numId w:val="1"/>
        </w:numPr>
        <w:shd w:val="clear" w:color="auto" w:fill="FFFFFF"/>
        <w:jc w:val="both"/>
        <w:rPr>
          <w:rFonts w:ascii="Arial Narrow" w:hAnsi="Arial Narrow" w:cs="Arial"/>
          <w:color w:val="212121"/>
          <w:sz w:val="24"/>
          <w:szCs w:val="24"/>
        </w:rPr>
      </w:pPr>
      <w:proofErr w:type="spellStart"/>
      <w:r w:rsidRPr="00E04187">
        <w:rPr>
          <w:rFonts w:ascii="Arial Narrow" w:hAnsi="Arial Narrow" w:cs="Arial"/>
          <w:color w:val="212121"/>
          <w:sz w:val="24"/>
          <w:szCs w:val="24"/>
        </w:rPr>
        <w:t>Pozicioni</w:t>
      </w:r>
      <w:proofErr w:type="spellEnd"/>
      <w:r w:rsidRPr="00E04187">
        <w:rPr>
          <w:rFonts w:ascii="Arial Narrow" w:hAnsi="Arial Narrow" w:cs="Arial"/>
          <w:color w:val="212121"/>
          <w:sz w:val="24"/>
          <w:szCs w:val="24"/>
        </w:rPr>
        <w:t xml:space="preserve"> I </w:t>
      </w:r>
      <w:proofErr w:type="spellStart"/>
      <w:r w:rsidRPr="00E04187">
        <w:rPr>
          <w:rFonts w:ascii="Arial Narrow" w:hAnsi="Arial Narrow" w:cs="Arial"/>
          <w:color w:val="212121"/>
          <w:sz w:val="24"/>
          <w:szCs w:val="24"/>
        </w:rPr>
        <w:t>menaxherit</w:t>
      </w:r>
      <w:proofErr w:type="spellEnd"/>
      <w:r w:rsidRPr="00E04187">
        <w:rPr>
          <w:rFonts w:ascii="Arial Narrow" w:hAnsi="Arial Narrow" w:cs="Arial"/>
          <w:color w:val="212121"/>
          <w:sz w:val="24"/>
          <w:szCs w:val="24"/>
        </w:rPr>
        <w:t xml:space="preserve"> </w:t>
      </w:r>
      <w:proofErr w:type="spellStart"/>
      <w:r w:rsidRPr="00E04187">
        <w:rPr>
          <w:rFonts w:ascii="Arial Narrow" w:hAnsi="Arial Narrow" w:cs="Arial"/>
          <w:color w:val="212121"/>
          <w:sz w:val="24"/>
          <w:szCs w:val="24"/>
        </w:rPr>
        <w:t>të</w:t>
      </w:r>
      <w:proofErr w:type="spellEnd"/>
      <w:r w:rsidRPr="00E04187">
        <w:rPr>
          <w:rFonts w:ascii="Arial Narrow" w:hAnsi="Arial Narrow" w:cs="Arial"/>
          <w:color w:val="212121"/>
          <w:sz w:val="24"/>
          <w:szCs w:val="24"/>
        </w:rPr>
        <w:t xml:space="preserve"> </w:t>
      </w:r>
      <w:proofErr w:type="spellStart"/>
      <w:r w:rsidRPr="00E04187">
        <w:rPr>
          <w:rFonts w:ascii="Arial Narrow" w:hAnsi="Arial Narrow" w:cs="Arial"/>
          <w:color w:val="212121"/>
          <w:sz w:val="24"/>
          <w:szCs w:val="24"/>
        </w:rPr>
        <w:t>zyrës</w:t>
      </w:r>
      <w:proofErr w:type="spellEnd"/>
    </w:p>
    <w:p w:rsidR="00B1328B" w:rsidRPr="00E04187" w:rsidRDefault="00B1328B" w:rsidP="00B1328B">
      <w:pPr>
        <w:pStyle w:val="HTMLPreformatted"/>
        <w:numPr>
          <w:ilvl w:val="0"/>
          <w:numId w:val="1"/>
        </w:numPr>
        <w:shd w:val="clear" w:color="auto" w:fill="FFFFFF"/>
        <w:jc w:val="both"/>
        <w:rPr>
          <w:rFonts w:ascii="Arial Narrow" w:hAnsi="Arial Narrow" w:cs="Arial"/>
          <w:color w:val="212121"/>
          <w:sz w:val="24"/>
          <w:szCs w:val="24"/>
        </w:rPr>
      </w:pPr>
      <w:proofErr w:type="spellStart"/>
      <w:r w:rsidRPr="00E04187">
        <w:rPr>
          <w:rFonts w:ascii="Arial Narrow" w:hAnsi="Arial Narrow" w:cs="Arial"/>
          <w:color w:val="212121"/>
          <w:sz w:val="24"/>
          <w:szCs w:val="24"/>
        </w:rPr>
        <w:t>Shfaqja</w:t>
      </w:r>
      <w:proofErr w:type="spellEnd"/>
      <w:r w:rsidRPr="00E04187">
        <w:rPr>
          <w:rFonts w:ascii="Arial Narrow" w:hAnsi="Arial Narrow" w:cs="Arial"/>
          <w:color w:val="212121"/>
          <w:sz w:val="24"/>
          <w:szCs w:val="24"/>
        </w:rPr>
        <w:t xml:space="preserve"> e OM</w:t>
      </w:r>
    </w:p>
    <w:p w:rsidR="00B1328B" w:rsidRPr="00E04187" w:rsidRDefault="00B1328B" w:rsidP="00B1328B">
      <w:pPr>
        <w:pStyle w:val="HTMLPreformatted"/>
        <w:shd w:val="clear" w:color="auto" w:fill="FFFFFF"/>
        <w:ind w:left="720"/>
        <w:jc w:val="both"/>
        <w:rPr>
          <w:rFonts w:ascii="Arial Narrow" w:hAnsi="Arial Narrow" w:cs="Arial"/>
          <w:color w:val="212121"/>
          <w:sz w:val="24"/>
          <w:szCs w:val="24"/>
        </w:rPr>
      </w:pPr>
    </w:p>
    <w:p w:rsidR="00B1328B" w:rsidRPr="00C0750D" w:rsidRDefault="00B1328B" w:rsidP="00B1328B">
      <w:pPr>
        <w:pStyle w:val="Heading3"/>
        <w:rPr>
          <w:rFonts w:ascii="Arial Narrow" w:hAnsi="Arial Narrow"/>
          <w:color w:val="76923C" w:themeColor="accent3" w:themeShade="BF"/>
        </w:rPr>
      </w:pPr>
      <w:proofErr w:type="gramStart"/>
      <w:r w:rsidRPr="00C0750D">
        <w:rPr>
          <w:rFonts w:ascii="Arial Narrow" w:hAnsi="Arial Narrow"/>
          <w:color w:val="76923C" w:themeColor="accent3" w:themeShade="BF"/>
        </w:rPr>
        <w:t>2.Menaxhimi</w:t>
      </w:r>
      <w:proofErr w:type="gramEnd"/>
      <w:r w:rsidRPr="00C0750D">
        <w:rPr>
          <w:rFonts w:ascii="Arial Narrow" w:hAnsi="Arial Narrow"/>
          <w:color w:val="76923C" w:themeColor="accent3" w:themeShade="BF"/>
        </w:rPr>
        <w:t xml:space="preserve"> I </w:t>
      </w:r>
      <w:proofErr w:type="spellStart"/>
      <w:r w:rsidRPr="00C0750D">
        <w:rPr>
          <w:rFonts w:ascii="Arial Narrow" w:hAnsi="Arial Narrow"/>
          <w:color w:val="76923C" w:themeColor="accent3" w:themeShade="BF"/>
        </w:rPr>
        <w:t>vetes</w:t>
      </w:r>
      <w:proofErr w:type="spellEnd"/>
      <w:r w:rsidRPr="00C0750D">
        <w:rPr>
          <w:rFonts w:ascii="Arial Narrow" w:hAnsi="Arial Narrow"/>
          <w:color w:val="76923C" w:themeColor="accent3" w:themeShade="BF"/>
        </w:rPr>
        <w:t>/</w:t>
      </w:r>
      <w:proofErr w:type="spellStart"/>
      <w:r w:rsidRPr="00C0750D">
        <w:rPr>
          <w:rFonts w:ascii="Arial Narrow" w:hAnsi="Arial Narrow"/>
          <w:color w:val="76923C" w:themeColor="accent3" w:themeShade="BF"/>
        </w:rPr>
        <w:t>aktiviteti</w:t>
      </w:r>
      <w:proofErr w:type="spellEnd"/>
      <w:r w:rsidRPr="00C0750D">
        <w:rPr>
          <w:rFonts w:ascii="Arial Narrow" w:hAnsi="Arial Narrow"/>
          <w:color w:val="76923C" w:themeColor="accent3" w:themeShade="BF"/>
        </w:rPr>
        <w:t xml:space="preserve"> personal</w:t>
      </w:r>
    </w:p>
    <w:p w:rsidR="00B1328B" w:rsidRPr="00E04187" w:rsidRDefault="00B1328B" w:rsidP="00B1328B">
      <w:pPr>
        <w:pStyle w:val="HTMLPreformatted"/>
        <w:numPr>
          <w:ilvl w:val="0"/>
          <w:numId w:val="2"/>
        </w:numPr>
        <w:shd w:val="clear" w:color="auto" w:fill="FFFFFF"/>
        <w:rPr>
          <w:rFonts w:ascii="Arial Narrow" w:hAnsi="Arial Narrow" w:cs="Arial"/>
          <w:color w:val="212121"/>
          <w:sz w:val="24"/>
          <w:szCs w:val="24"/>
        </w:rPr>
      </w:pPr>
      <w:proofErr w:type="spellStart"/>
      <w:r w:rsidRPr="00E04187">
        <w:rPr>
          <w:rFonts w:ascii="Arial Narrow" w:hAnsi="Arial Narrow" w:cs="Arial"/>
          <w:color w:val="212121"/>
          <w:sz w:val="24"/>
          <w:szCs w:val="24"/>
        </w:rPr>
        <w:t>Funksionet</w:t>
      </w:r>
      <w:proofErr w:type="spellEnd"/>
      <w:r w:rsidRPr="00E04187">
        <w:rPr>
          <w:rFonts w:ascii="Arial Narrow" w:hAnsi="Arial Narrow" w:cs="Arial"/>
          <w:color w:val="212121"/>
          <w:sz w:val="24"/>
          <w:szCs w:val="24"/>
        </w:rPr>
        <w:t xml:space="preserve"> </w:t>
      </w:r>
      <w:proofErr w:type="spellStart"/>
      <w:r w:rsidRPr="00E04187">
        <w:rPr>
          <w:rFonts w:ascii="Arial Narrow" w:hAnsi="Arial Narrow" w:cs="Arial"/>
          <w:color w:val="212121"/>
          <w:sz w:val="24"/>
          <w:szCs w:val="24"/>
        </w:rPr>
        <w:t>bazë</w:t>
      </w:r>
      <w:proofErr w:type="spellEnd"/>
      <w:r w:rsidRPr="00E04187">
        <w:rPr>
          <w:rFonts w:ascii="Arial Narrow" w:hAnsi="Arial Narrow" w:cs="Arial"/>
          <w:color w:val="212121"/>
          <w:sz w:val="24"/>
          <w:szCs w:val="24"/>
        </w:rPr>
        <w:t xml:space="preserve"> </w:t>
      </w:r>
      <w:proofErr w:type="spellStart"/>
      <w:r w:rsidRPr="00E04187">
        <w:rPr>
          <w:rFonts w:ascii="Arial Narrow" w:hAnsi="Arial Narrow" w:cs="Arial"/>
          <w:color w:val="212121"/>
          <w:sz w:val="24"/>
          <w:szCs w:val="24"/>
        </w:rPr>
        <w:t>të</w:t>
      </w:r>
      <w:proofErr w:type="spellEnd"/>
      <w:r w:rsidRPr="00E04187">
        <w:rPr>
          <w:rFonts w:ascii="Arial Narrow" w:hAnsi="Arial Narrow" w:cs="Arial"/>
          <w:color w:val="212121"/>
          <w:sz w:val="24"/>
          <w:szCs w:val="24"/>
        </w:rPr>
        <w:t xml:space="preserve"> </w:t>
      </w:r>
      <w:proofErr w:type="spellStart"/>
      <w:r w:rsidRPr="00E04187">
        <w:rPr>
          <w:rFonts w:ascii="Arial Narrow" w:hAnsi="Arial Narrow" w:cs="Arial"/>
          <w:color w:val="212121"/>
          <w:sz w:val="24"/>
          <w:szCs w:val="24"/>
        </w:rPr>
        <w:t>menaxhimit</w:t>
      </w:r>
      <w:proofErr w:type="spellEnd"/>
    </w:p>
    <w:p w:rsidR="00B1328B" w:rsidRPr="00E04187" w:rsidRDefault="00B1328B" w:rsidP="00B1328B">
      <w:pPr>
        <w:pStyle w:val="HTMLPreformatted"/>
        <w:numPr>
          <w:ilvl w:val="0"/>
          <w:numId w:val="2"/>
        </w:numPr>
        <w:shd w:val="clear" w:color="auto" w:fill="FFFFFF"/>
        <w:rPr>
          <w:rFonts w:ascii="Arial Narrow" w:hAnsi="Arial Narrow" w:cs="Arial"/>
          <w:color w:val="212121"/>
          <w:sz w:val="24"/>
          <w:szCs w:val="24"/>
        </w:rPr>
      </w:pPr>
      <w:proofErr w:type="spellStart"/>
      <w:r w:rsidRPr="00E04187">
        <w:rPr>
          <w:rFonts w:ascii="Arial Narrow" w:hAnsi="Arial Narrow" w:cs="Arial"/>
          <w:color w:val="212121"/>
          <w:sz w:val="24"/>
          <w:szCs w:val="24"/>
        </w:rPr>
        <w:t>Degët</w:t>
      </w:r>
      <w:proofErr w:type="spellEnd"/>
      <w:r w:rsidRPr="00E04187">
        <w:rPr>
          <w:rFonts w:ascii="Arial Narrow" w:hAnsi="Arial Narrow" w:cs="Arial"/>
          <w:color w:val="212121"/>
          <w:sz w:val="24"/>
          <w:szCs w:val="24"/>
        </w:rPr>
        <w:t xml:space="preserve"> </w:t>
      </w:r>
      <w:proofErr w:type="spellStart"/>
      <w:r w:rsidRPr="00E04187">
        <w:rPr>
          <w:rFonts w:ascii="Arial Narrow" w:hAnsi="Arial Narrow" w:cs="Arial"/>
          <w:color w:val="212121"/>
          <w:sz w:val="24"/>
          <w:szCs w:val="24"/>
        </w:rPr>
        <w:t>kryesore</w:t>
      </w:r>
      <w:proofErr w:type="spellEnd"/>
      <w:r w:rsidRPr="00E04187">
        <w:rPr>
          <w:rFonts w:ascii="Arial Narrow" w:hAnsi="Arial Narrow" w:cs="Arial"/>
          <w:color w:val="212121"/>
          <w:sz w:val="24"/>
          <w:szCs w:val="24"/>
        </w:rPr>
        <w:t xml:space="preserve"> </w:t>
      </w:r>
      <w:proofErr w:type="spellStart"/>
      <w:r w:rsidRPr="00E04187">
        <w:rPr>
          <w:rFonts w:ascii="Arial Narrow" w:hAnsi="Arial Narrow" w:cs="Arial"/>
          <w:color w:val="212121"/>
          <w:sz w:val="24"/>
          <w:szCs w:val="24"/>
        </w:rPr>
        <w:t>të</w:t>
      </w:r>
      <w:proofErr w:type="spellEnd"/>
      <w:r w:rsidRPr="00E04187">
        <w:rPr>
          <w:rFonts w:ascii="Arial Narrow" w:hAnsi="Arial Narrow" w:cs="Arial"/>
          <w:color w:val="212121"/>
          <w:sz w:val="24"/>
          <w:szCs w:val="24"/>
        </w:rPr>
        <w:t xml:space="preserve"> </w:t>
      </w:r>
      <w:proofErr w:type="spellStart"/>
      <w:r w:rsidRPr="00E04187">
        <w:rPr>
          <w:rFonts w:ascii="Arial Narrow" w:hAnsi="Arial Narrow" w:cs="Arial"/>
          <w:color w:val="212121"/>
          <w:sz w:val="24"/>
          <w:szCs w:val="24"/>
        </w:rPr>
        <w:t>menaxhimit</w:t>
      </w:r>
      <w:proofErr w:type="spellEnd"/>
    </w:p>
    <w:p w:rsidR="00B1328B" w:rsidRPr="00E04187" w:rsidRDefault="00B1328B" w:rsidP="00B1328B">
      <w:pPr>
        <w:pStyle w:val="HTMLPreformatted"/>
        <w:numPr>
          <w:ilvl w:val="0"/>
          <w:numId w:val="2"/>
        </w:numPr>
        <w:shd w:val="clear" w:color="auto" w:fill="FFFFFF"/>
        <w:rPr>
          <w:rFonts w:ascii="Arial Narrow" w:hAnsi="Arial Narrow" w:cs="Arial"/>
          <w:color w:val="212121"/>
          <w:sz w:val="24"/>
          <w:szCs w:val="24"/>
        </w:rPr>
      </w:pPr>
      <w:proofErr w:type="spellStart"/>
      <w:r w:rsidRPr="00E04187">
        <w:rPr>
          <w:rFonts w:ascii="Arial Narrow" w:hAnsi="Arial Narrow" w:cs="Arial"/>
          <w:color w:val="212121"/>
          <w:sz w:val="24"/>
          <w:szCs w:val="24"/>
        </w:rPr>
        <w:t>Menaxhimi</w:t>
      </w:r>
      <w:proofErr w:type="spellEnd"/>
      <w:r w:rsidRPr="00E04187">
        <w:rPr>
          <w:rFonts w:ascii="Arial Narrow" w:hAnsi="Arial Narrow" w:cs="Arial"/>
          <w:color w:val="212121"/>
          <w:sz w:val="24"/>
          <w:szCs w:val="24"/>
        </w:rPr>
        <w:t xml:space="preserve"> I </w:t>
      </w:r>
      <w:proofErr w:type="spellStart"/>
      <w:r w:rsidRPr="00E04187">
        <w:rPr>
          <w:rFonts w:ascii="Arial Narrow" w:hAnsi="Arial Narrow" w:cs="Arial"/>
          <w:color w:val="212121"/>
          <w:sz w:val="24"/>
          <w:szCs w:val="24"/>
        </w:rPr>
        <w:t>vetes</w:t>
      </w:r>
      <w:proofErr w:type="spellEnd"/>
    </w:p>
    <w:p w:rsidR="00B1328B" w:rsidRPr="00E04187" w:rsidRDefault="00B1328B" w:rsidP="00B1328B">
      <w:pPr>
        <w:pStyle w:val="HTMLPreformatted"/>
        <w:numPr>
          <w:ilvl w:val="0"/>
          <w:numId w:val="2"/>
        </w:numPr>
        <w:shd w:val="clear" w:color="auto" w:fill="FFFFFF"/>
        <w:rPr>
          <w:rFonts w:ascii="Arial Narrow" w:hAnsi="Arial Narrow" w:cs="Arial"/>
          <w:color w:val="212121"/>
          <w:sz w:val="24"/>
          <w:szCs w:val="24"/>
        </w:rPr>
      </w:pPr>
      <w:proofErr w:type="spellStart"/>
      <w:r w:rsidRPr="00E04187">
        <w:rPr>
          <w:rFonts w:ascii="Arial Narrow" w:hAnsi="Arial Narrow" w:cs="Arial"/>
          <w:color w:val="212121"/>
          <w:sz w:val="24"/>
          <w:szCs w:val="24"/>
        </w:rPr>
        <w:t>Axhenda</w:t>
      </w:r>
      <w:proofErr w:type="spellEnd"/>
      <w:r w:rsidRPr="00E04187">
        <w:rPr>
          <w:rFonts w:ascii="Arial Narrow" w:hAnsi="Arial Narrow" w:cs="Arial"/>
          <w:color w:val="212121"/>
          <w:sz w:val="24"/>
          <w:szCs w:val="24"/>
        </w:rPr>
        <w:t xml:space="preserve"> </w:t>
      </w:r>
      <w:proofErr w:type="spellStart"/>
      <w:r w:rsidRPr="00E04187">
        <w:rPr>
          <w:rFonts w:ascii="Arial Narrow" w:hAnsi="Arial Narrow" w:cs="Arial"/>
          <w:color w:val="212121"/>
          <w:sz w:val="24"/>
          <w:szCs w:val="24"/>
        </w:rPr>
        <w:t>ditore</w:t>
      </w:r>
      <w:proofErr w:type="spellEnd"/>
    </w:p>
    <w:p w:rsidR="00B1328B" w:rsidRPr="00E04187" w:rsidRDefault="00B1328B" w:rsidP="00B1328B">
      <w:pPr>
        <w:pStyle w:val="HTMLPreformatted"/>
        <w:shd w:val="clear" w:color="auto" w:fill="FFFFFF"/>
        <w:rPr>
          <w:rFonts w:ascii="Arial Narrow" w:hAnsi="Arial Narrow" w:cs="Arial"/>
          <w:color w:val="212121"/>
          <w:sz w:val="24"/>
          <w:szCs w:val="24"/>
        </w:rPr>
      </w:pPr>
    </w:p>
    <w:p w:rsidR="00B1328B" w:rsidRPr="00C0750D" w:rsidRDefault="00B1328B" w:rsidP="00B1328B">
      <w:pPr>
        <w:pStyle w:val="Heading3"/>
        <w:rPr>
          <w:rFonts w:ascii="Arial Narrow" w:hAnsi="Arial Narrow"/>
          <w:color w:val="76923C" w:themeColor="accent3" w:themeShade="BF"/>
        </w:rPr>
      </w:pPr>
      <w:proofErr w:type="gramStart"/>
      <w:r w:rsidRPr="00C0750D">
        <w:rPr>
          <w:rFonts w:ascii="Arial Narrow" w:hAnsi="Arial Narrow"/>
          <w:color w:val="76923C" w:themeColor="accent3" w:themeShade="BF"/>
        </w:rPr>
        <w:t>3.Cfarë</w:t>
      </w:r>
      <w:proofErr w:type="gramEnd"/>
      <w:r w:rsidRPr="00C0750D">
        <w:rPr>
          <w:rFonts w:ascii="Arial Narrow" w:hAnsi="Arial Narrow"/>
          <w:color w:val="76923C" w:themeColor="accent3" w:themeShade="BF"/>
        </w:rPr>
        <w:t xml:space="preserve"> </w:t>
      </w:r>
      <w:proofErr w:type="spellStart"/>
      <w:r w:rsidRPr="00C0750D">
        <w:rPr>
          <w:rFonts w:ascii="Arial Narrow" w:hAnsi="Arial Narrow"/>
          <w:color w:val="76923C" w:themeColor="accent3" w:themeShade="BF"/>
        </w:rPr>
        <w:t>është</w:t>
      </w:r>
      <w:proofErr w:type="spellEnd"/>
      <w:r w:rsidRPr="00C0750D">
        <w:rPr>
          <w:rFonts w:ascii="Arial Narrow" w:hAnsi="Arial Narrow"/>
          <w:color w:val="76923C" w:themeColor="accent3" w:themeShade="BF"/>
        </w:rPr>
        <w:t xml:space="preserve"> </w:t>
      </w:r>
      <w:proofErr w:type="spellStart"/>
      <w:r w:rsidRPr="00C0750D">
        <w:rPr>
          <w:rFonts w:ascii="Arial Narrow" w:hAnsi="Arial Narrow"/>
          <w:color w:val="76923C" w:themeColor="accent3" w:themeShade="BF"/>
        </w:rPr>
        <w:t>një</w:t>
      </w:r>
      <w:proofErr w:type="spellEnd"/>
      <w:r w:rsidRPr="00C0750D">
        <w:rPr>
          <w:rFonts w:ascii="Arial Narrow" w:hAnsi="Arial Narrow"/>
          <w:color w:val="76923C" w:themeColor="accent3" w:themeShade="BF"/>
        </w:rPr>
        <w:t xml:space="preserve"> </w:t>
      </w:r>
      <w:proofErr w:type="spellStart"/>
      <w:r w:rsidRPr="00C0750D">
        <w:rPr>
          <w:rFonts w:ascii="Arial Narrow" w:hAnsi="Arial Narrow"/>
          <w:color w:val="76923C" w:themeColor="accent3" w:themeShade="BF"/>
        </w:rPr>
        <w:t>mbledhje</w:t>
      </w:r>
      <w:proofErr w:type="spellEnd"/>
    </w:p>
    <w:p w:rsidR="00B1328B" w:rsidRPr="00E04187" w:rsidRDefault="00B1328B" w:rsidP="00B1328B">
      <w:pPr>
        <w:pStyle w:val="HTMLPreformatted"/>
        <w:numPr>
          <w:ilvl w:val="0"/>
          <w:numId w:val="3"/>
        </w:numPr>
        <w:shd w:val="clear" w:color="auto" w:fill="FFFFFF"/>
        <w:rPr>
          <w:rFonts w:ascii="Arial Narrow" w:hAnsi="Arial Narrow" w:cs="Arial"/>
          <w:color w:val="212121"/>
          <w:sz w:val="24"/>
          <w:szCs w:val="24"/>
        </w:rPr>
      </w:pPr>
      <w:proofErr w:type="spellStart"/>
      <w:r w:rsidRPr="00E04187">
        <w:rPr>
          <w:rFonts w:ascii="Arial Narrow" w:hAnsi="Arial Narrow" w:cs="Arial"/>
          <w:color w:val="212121"/>
          <w:sz w:val="24"/>
          <w:szCs w:val="24"/>
        </w:rPr>
        <w:t>Rëndësia</w:t>
      </w:r>
      <w:proofErr w:type="spellEnd"/>
      <w:r w:rsidRPr="00E04187">
        <w:rPr>
          <w:rFonts w:ascii="Arial Narrow" w:hAnsi="Arial Narrow" w:cs="Arial"/>
          <w:color w:val="212121"/>
          <w:sz w:val="24"/>
          <w:szCs w:val="24"/>
        </w:rPr>
        <w:t xml:space="preserve"> e </w:t>
      </w:r>
      <w:proofErr w:type="spellStart"/>
      <w:r w:rsidRPr="00E04187">
        <w:rPr>
          <w:rFonts w:ascii="Arial Narrow" w:hAnsi="Arial Narrow" w:cs="Arial"/>
          <w:color w:val="212121"/>
          <w:sz w:val="24"/>
          <w:szCs w:val="24"/>
        </w:rPr>
        <w:t>mbledhjes</w:t>
      </w:r>
      <w:proofErr w:type="spellEnd"/>
    </w:p>
    <w:p w:rsidR="00B1328B" w:rsidRPr="00E04187" w:rsidRDefault="00B1328B" w:rsidP="00B1328B">
      <w:pPr>
        <w:pStyle w:val="HTMLPreformatted"/>
        <w:numPr>
          <w:ilvl w:val="0"/>
          <w:numId w:val="3"/>
        </w:numPr>
        <w:shd w:val="clear" w:color="auto" w:fill="FFFFFF"/>
        <w:rPr>
          <w:rFonts w:ascii="Arial Narrow" w:hAnsi="Arial Narrow" w:cs="Arial"/>
          <w:color w:val="212121"/>
          <w:sz w:val="24"/>
          <w:szCs w:val="24"/>
        </w:rPr>
      </w:pPr>
      <w:proofErr w:type="spellStart"/>
      <w:r w:rsidRPr="00E04187">
        <w:rPr>
          <w:rFonts w:ascii="Arial Narrow" w:hAnsi="Arial Narrow" w:cs="Arial"/>
          <w:color w:val="212121"/>
          <w:sz w:val="24"/>
          <w:szCs w:val="24"/>
        </w:rPr>
        <w:t>Llojet</w:t>
      </w:r>
      <w:proofErr w:type="spellEnd"/>
      <w:r w:rsidRPr="00E04187">
        <w:rPr>
          <w:rFonts w:ascii="Arial Narrow" w:hAnsi="Arial Narrow" w:cs="Arial"/>
          <w:color w:val="212121"/>
          <w:sz w:val="24"/>
          <w:szCs w:val="24"/>
        </w:rPr>
        <w:t xml:space="preserve"> e </w:t>
      </w:r>
      <w:proofErr w:type="spellStart"/>
      <w:r w:rsidRPr="00E04187">
        <w:rPr>
          <w:rFonts w:ascii="Arial Narrow" w:hAnsi="Arial Narrow" w:cs="Arial"/>
          <w:color w:val="212121"/>
          <w:sz w:val="24"/>
          <w:szCs w:val="24"/>
        </w:rPr>
        <w:t>mbledhjes</w:t>
      </w:r>
      <w:proofErr w:type="spellEnd"/>
    </w:p>
    <w:p w:rsidR="00B1328B" w:rsidRPr="00E04187" w:rsidRDefault="00B1328B" w:rsidP="00B1328B">
      <w:pPr>
        <w:pStyle w:val="HTMLPreformatted"/>
        <w:numPr>
          <w:ilvl w:val="0"/>
          <w:numId w:val="3"/>
        </w:numPr>
        <w:shd w:val="clear" w:color="auto" w:fill="FFFFFF"/>
        <w:rPr>
          <w:rFonts w:ascii="Arial Narrow" w:hAnsi="Arial Narrow" w:cs="Arial"/>
          <w:color w:val="212121"/>
          <w:sz w:val="24"/>
          <w:szCs w:val="24"/>
        </w:rPr>
      </w:pPr>
      <w:proofErr w:type="spellStart"/>
      <w:r w:rsidRPr="00E04187">
        <w:rPr>
          <w:rFonts w:ascii="Arial Narrow" w:hAnsi="Arial Narrow" w:cs="Arial"/>
          <w:color w:val="212121"/>
          <w:sz w:val="24"/>
          <w:szCs w:val="24"/>
        </w:rPr>
        <w:t>Organizimi</w:t>
      </w:r>
      <w:proofErr w:type="spellEnd"/>
      <w:r w:rsidRPr="00E04187">
        <w:rPr>
          <w:rFonts w:ascii="Arial Narrow" w:hAnsi="Arial Narrow" w:cs="Arial"/>
          <w:color w:val="212121"/>
          <w:sz w:val="24"/>
          <w:szCs w:val="24"/>
        </w:rPr>
        <w:t xml:space="preserve"> I </w:t>
      </w:r>
      <w:proofErr w:type="spellStart"/>
      <w:r w:rsidRPr="00E04187">
        <w:rPr>
          <w:rFonts w:ascii="Arial Narrow" w:hAnsi="Arial Narrow" w:cs="Arial"/>
          <w:color w:val="212121"/>
          <w:sz w:val="24"/>
          <w:szCs w:val="24"/>
        </w:rPr>
        <w:t>mbledhjes</w:t>
      </w:r>
      <w:proofErr w:type="spellEnd"/>
    </w:p>
    <w:p w:rsidR="00B1328B" w:rsidRPr="00E04187" w:rsidRDefault="00B1328B" w:rsidP="00B1328B">
      <w:pPr>
        <w:pStyle w:val="HTMLPreformatted"/>
        <w:numPr>
          <w:ilvl w:val="0"/>
          <w:numId w:val="3"/>
        </w:numPr>
        <w:shd w:val="clear" w:color="auto" w:fill="FFFFFF"/>
        <w:rPr>
          <w:rFonts w:ascii="Arial Narrow" w:hAnsi="Arial Narrow" w:cs="Arial"/>
          <w:color w:val="212121"/>
          <w:sz w:val="24"/>
          <w:szCs w:val="24"/>
        </w:rPr>
      </w:pPr>
      <w:proofErr w:type="spellStart"/>
      <w:r w:rsidRPr="00E04187">
        <w:rPr>
          <w:rFonts w:ascii="Arial Narrow" w:hAnsi="Arial Narrow" w:cs="Arial"/>
          <w:color w:val="212121"/>
          <w:sz w:val="24"/>
          <w:szCs w:val="24"/>
        </w:rPr>
        <w:t>Drejtimi</w:t>
      </w:r>
      <w:proofErr w:type="spellEnd"/>
      <w:r w:rsidRPr="00E04187">
        <w:rPr>
          <w:rFonts w:ascii="Arial Narrow" w:hAnsi="Arial Narrow" w:cs="Arial"/>
          <w:color w:val="212121"/>
          <w:sz w:val="24"/>
          <w:szCs w:val="24"/>
        </w:rPr>
        <w:t xml:space="preserve"> I </w:t>
      </w:r>
      <w:proofErr w:type="spellStart"/>
      <w:r w:rsidRPr="00E04187">
        <w:rPr>
          <w:rFonts w:ascii="Arial Narrow" w:hAnsi="Arial Narrow" w:cs="Arial"/>
          <w:color w:val="212121"/>
          <w:sz w:val="24"/>
          <w:szCs w:val="24"/>
        </w:rPr>
        <w:t>mbledhjes</w:t>
      </w:r>
      <w:proofErr w:type="spellEnd"/>
    </w:p>
    <w:p w:rsidR="00B1328B" w:rsidRPr="00E04187" w:rsidRDefault="00B1328B" w:rsidP="00B1328B">
      <w:pPr>
        <w:pStyle w:val="HTMLPreformatted"/>
        <w:numPr>
          <w:ilvl w:val="0"/>
          <w:numId w:val="3"/>
        </w:numPr>
        <w:shd w:val="clear" w:color="auto" w:fill="FFFFFF"/>
        <w:rPr>
          <w:rFonts w:ascii="Arial Narrow" w:hAnsi="Arial Narrow" w:cs="Arial"/>
          <w:color w:val="212121"/>
          <w:sz w:val="24"/>
          <w:szCs w:val="24"/>
        </w:rPr>
      </w:pPr>
      <w:r w:rsidRPr="00E04187">
        <w:rPr>
          <w:rFonts w:ascii="Arial Narrow" w:hAnsi="Arial Narrow" w:cs="Arial"/>
          <w:color w:val="212121"/>
          <w:sz w:val="24"/>
          <w:szCs w:val="24"/>
        </w:rPr>
        <w:t xml:space="preserve">Si </w:t>
      </w:r>
      <w:proofErr w:type="spellStart"/>
      <w:r w:rsidRPr="00E04187">
        <w:rPr>
          <w:rFonts w:ascii="Arial Narrow" w:hAnsi="Arial Narrow" w:cs="Arial"/>
          <w:color w:val="212121"/>
          <w:sz w:val="24"/>
          <w:szCs w:val="24"/>
        </w:rPr>
        <w:t>të</w:t>
      </w:r>
      <w:proofErr w:type="spellEnd"/>
      <w:r w:rsidRPr="00E04187">
        <w:rPr>
          <w:rFonts w:ascii="Arial Narrow" w:hAnsi="Arial Narrow" w:cs="Arial"/>
          <w:color w:val="212121"/>
          <w:sz w:val="24"/>
          <w:szCs w:val="24"/>
        </w:rPr>
        <w:t xml:space="preserve"> </w:t>
      </w:r>
      <w:proofErr w:type="spellStart"/>
      <w:r w:rsidRPr="00E04187">
        <w:rPr>
          <w:rFonts w:ascii="Arial Narrow" w:hAnsi="Arial Narrow" w:cs="Arial"/>
          <w:color w:val="212121"/>
          <w:sz w:val="24"/>
          <w:szCs w:val="24"/>
        </w:rPr>
        <w:t>drejtoni</w:t>
      </w:r>
      <w:proofErr w:type="spellEnd"/>
      <w:r w:rsidRPr="00E04187">
        <w:rPr>
          <w:rFonts w:ascii="Arial Narrow" w:hAnsi="Arial Narrow" w:cs="Arial"/>
          <w:color w:val="212121"/>
          <w:sz w:val="24"/>
          <w:szCs w:val="24"/>
        </w:rPr>
        <w:t xml:space="preserve"> </w:t>
      </w:r>
      <w:proofErr w:type="spellStart"/>
      <w:r w:rsidRPr="00E04187">
        <w:rPr>
          <w:rFonts w:ascii="Arial Narrow" w:hAnsi="Arial Narrow" w:cs="Arial"/>
          <w:color w:val="212121"/>
          <w:sz w:val="24"/>
          <w:szCs w:val="24"/>
        </w:rPr>
        <w:t>një</w:t>
      </w:r>
      <w:proofErr w:type="spellEnd"/>
      <w:r w:rsidRPr="00E04187">
        <w:rPr>
          <w:rFonts w:ascii="Arial Narrow" w:hAnsi="Arial Narrow" w:cs="Arial"/>
          <w:color w:val="212121"/>
          <w:sz w:val="24"/>
          <w:szCs w:val="24"/>
        </w:rPr>
        <w:t xml:space="preserve"> </w:t>
      </w:r>
      <w:proofErr w:type="spellStart"/>
      <w:r w:rsidRPr="00E04187">
        <w:rPr>
          <w:rFonts w:ascii="Arial Narrow" w:hAnsi="Arial Narrow" w:cs="Arial"/>
          <w:color w:val="212121"/>
          <w:sz w:val="24"/>
          <w:szCs w:val="24"/>
        </w:rPr>
        <w:t>mbledhje</w:t>
      </w:r>
      <w:proofErr w:type="spellEnd"/>
      <w:r w:rsidRPr="00E04187">
        <w:rPr>
          <w:rFonts w:ascii="Arial Narrow" w:hAnsi="Arial Narrow" w:cs="Arial"/>
          <w:color w:val="212121"/>
          <w:sz w:val="24"/>
          <w:szCs w:val="24"/>
        </w:rPr>
        <w:t xml:space="preserve"> </w:t>
      </w:r>
      <w:proofErr w:type="spellStart"/>
      <w:r w:rsidRPr="00E04187">
        <w:rPr>
          <w:rFonts w:ascii="Arial Narrow" w:hAnsi="Arial Narrow" w:cs="Arial"/>
          <w:color w:val="212121"/>
          <w:sz w:val="24"/>
          <w:szCs w:val="24"/>
        </w:rPr>
        <w:t>të</w:t>
      </w:r>
      <w:proofErr w:type="spellEnd"/>
      <w:r w:rsidRPr="00E04187">
        <w:rPr>
          <w:rFonts w:ascii="Arial Narrow" w:hAnsi="Arial Narrow" w:cs="Arial"/>
          <w:color w:val="212121"/>
          <w:sz w:val="24"/>
          <w:szCs w:val="24"/>
        </w:rPr>
        <w:t xml:space="preserve"> </w:t>
      </w:r>
      <w:proofErr w:type="spellStart"/>
      <w:r w:rsidRPr="00E04187">
        <w:rPr>
          <w:rFonts w:ascii="Arial Narrow" w:hAnsi="Arial Narrow" w:cs="Arial"/>
          <w:color w:val="212121"/>
          <w:sz w:val="24"/>
          <w:szCs w:val="24"/>
        </w:rPr>
        <w:t>suksesshme</w:t>
      </w:r>
      <w:proofErr w:type="spellEnd"/>
    </w:p>
    <w:p w:rsidR="00B1328B" w:rsidRDefault="00B1328B" w:rsidP="00B1328B">
      <w:pPr>
        <w:pStyle w:val="HTMLPreformatted"/>
        <w:shd w:val="clear" w:color="auto" w:fill="FFFFFF"/>
        <w:ind w:left="1440"/>
        <w:rPr>
          <w:rFonts w:ascii="Arial Narrow" w:hAnsi="Arial Narrow" w:cs="Arial"/>
          <w:color w:val="212121"/>
          <w:sz w:val="24"/>
          <w:szCs w:val="24"/>
        </w:rPr>
      </w:pPr>
    </w:p>
    <w:p w:rsidR="00C0750D" w:rsidRDefault="00C0750D" w:rsidP="00B1328B">
      <w:pPr>
        <w:pStyle w:val="HTMLPreformatted"/>
        <w:shd w:val="clear" w:color="auto" w:fill="FFFFFF"/>
        <w:ind w:left="1440"/>
        <w:rPr>
          <w:rFonts w:ascii="Arial Narrow" w:hAnsi="Arial Narrow" w:cs="Arial"/>
          <w:color w:val="212121"/>
          <w:sz w:val="24"/>
          <w:szCs w:val="24"/>
        </w:rPr>
      </w:pPr>
    </w:p>
    <w:p w:rsidR="00C0750D" w:rsidRDefault="00C0750D" w:rsidP="00B1328B">
      <w:pPr>
        <w:pStyle w:val="HTMLPreformatted"/>
        <w:shd w:val="clear" w:color="auto" w:fill="FFFFFF"/>
        <w:ind w:left="1440"/>
        <w:rPr>
          <w:rFonts w:ascii="Arial Narrow" w:hAnsi="Arial Narrow" w:cs="Arial"/>
          <w:color w:val="212121"/>
          <w:sz w:val="24"/>
          <w:szCs w:val="24"/>
        </w:rPr>
      </w:pPr>
    </w:p>
    <w:p w:rsidR="00C0750D" w:rsidRDefault="00C0750D" w:rsidP="00B1328B">
      <w:pPr>
        <w:pStyle w:val="HTMLPreformatted"/>
        <w:shd w:val="clear" w:color="auto" w:fill="FFFFFF"/>
        <w:ind w:left="1440"/>
        <w:rPr>
          <w:rFonts w:ascii="Arial Narrow" w:hAnsi="Arial Narrow" w:cs="Arial"/>
          <w:color w:val="212121"/>
          <w:sz w:val="24"/>
          <w:szCs w:val="24"/>
        </w:rPr>
      </w:pPr>
    </w:p>
    <w:p w:rsidR="00C0750D" w:rsidRDefault="00C0750D" w:rsidP="00B1328B">
      <w:pPr>
        <w:pStyle w:val="HTMLPreformatted"/>
        <w:shd w:val="clear" w:color="auto" w:fill="FFFFFF"/>
        <w:ind w:left="1440"/>
        <w:rPr>
          <w:rFonts w:ascii="Arial Narrow" w:hAnsi="Arial Narrow" w:cs="Arial"/>
          <w:color w:val="212121"/>
          <w:sz w:val="24"/>
          <w:szCs w:val="24"/>
        </w:rPr>
      </w:pPr>
    </w:p>
    <w:p w:rsidR="00C0750D" w:rsidRDefault="00C0750D" w:rsidP="00B1328B">
      <w:pPr>
        <w:pStyle w:val="HTMLPreformatted"/>
        <w:shd w:val="clear" w:color="auto" w:fill="FFFFFF"/>
        <w:ind w:left="1440"/>
        <w:rPr>
          <w:rFonts w:ascii="Arial Narrow" w:hAnsi="Arial Narrow" w:cs="Arial"/>
          <w:color w:val="212121"/>
          <w:sz w:val="24"/>
          <w:szCs w:val="24"/>
        </w:rPr>
      </w:pPr>
    </w:p>
    <w:p w:rsidR="00C0750D" w:rsidRDefault="00C0750D" w:rsidP="00B1328B">
      <w:pPr>
        <w:pStyle w:val="HTMLPreformatted"/>
        <w:shd w:val="clear" w:color="auto" w:fill="FFFFFF"/>
        <w:ind w:left="1440"/>
        <w:rPr>
          <w:rFonts w:ascii="Arial Narrow" w:hAnsi="Arial Narrow" w:cs="Arial"/>
          <w:color w:val="212121"/>
          <w:sz w:val="24"/>
          <w:szCs w:val="24"/>
        </w:rPr>
      </w:pPr>
    </w:p>
    <w:p w:rsidR="00C0750D" w:rsidRDefault="00C0750D" w:rsidP="00B1328B">
      <w:pPr>
        <w:pStyle w:val="HTMLPreformatted"/>
        <w:shd w:val="clear" w:color="auto" w:fill="FFFFFF"/>
        <w:ind w:left="1440"/>
        <w:rPr>
          <w:rFonts w:ascii="Arial Narrow" w:hAnsi="Arial Narrow" w:cs="Arial"/>
          <w:color w:val="212121"/>
          <w:sz w:val="24"/>
          <w:szCs w:val="24"/>
        </w:rPr>
      </w:pPr>
    </w:p>
    <w:p w:rsidR="00C0750D" w:rsidRPr="00E04187" w:rsidRDefault="00C0750D" w:rsidP="00B1328B">
      <w:pPr>
        <w:pStyle w:val="HTMLPreformatted"/>
        <w:shd w:val="clear" w:color="auto" w:fill="FFFFFF"/>
        <w:ind w:left="1440"/>
        <w:rPr>
          <w:rFonts w:ascii="Arial Narrow" w:hAnsi="Arial Narrow" w:cs="Arial"/>
          <w:color w:val="212121"/>
          <w:sz w:val="24"/>
          <w:szCs w:val="24"/>
        </w:rPr>
      </w:pPr>
    </w:p>
    <w:p w:rsidR="00B1328B" w:rsidRPr="00C0750D" w:rsidRDefault="00B1328B" w:rsidP="00B1328B">
      <w:pPr>
        <w:pStyle w:val="Heading3"/>
        <w:rPr>
          <w:rFonts w:ascii="Arial Narrow" w:hAnsi="Arial Narrow"/>
          <w:color w:val="76923C" w:themeColor="accent3" w:themeShade="BF"/>
        </w:rPr>
      </w:pPr>
      <w:proofErr w:type="gramStart"/>
      <w:r w:rsidRPr="00C0750D">
        <w:rPr>
          <w:rFonts w:ascii="Arial Narrow" w:hAnsi="Arial Narrow"/>
          <w:color w:val="76923C" w:themeColor="accent3" w:themeShade="BF"/>
        </w:rPr>
        <w:t>4.Aftësitë</w:t>
      </w:r>
      <w:proofErr w:type="gramEnd"/>
      <w:r w:rsidRPr="00C0750D">
        <w:rPr>
          <w:rFonts w:ascii="Arial Narrow" w:hAnsi="Arial Narrow"/>
          <w:color w:val="76923C" w:themeColor="accent3" w:themeShade="BF"/>
        </w:rPr>
        <w:t xml:space="preserve"> </w:t>
      </w:r>
      <w:proofErr w:type="spellStart"/>
      <w:r w:rsidRPr="00C0750D">
        <w:rPr>
          <w:rFonts w:ascii="Arial Narrow" w:hAnsi="Arial Narrow"/>
          <w:color w:val="76923C" w:themeColor="accent3" w:themeShade="BF"/>
        </w:rPr>
        <w:t>ndërpersonale</w:t>
      </w:r>
      <w:proofErr w:type="spellEnd"/>
      <w:r w:rsidRPr="00C0750D">
        <w:rPr>
          <w:rFonts w:ascii="Arial Narrow" w:hAnsi="Arial Narrow"/>
          <w:color w:val="76923C" w:themeColor="accent3" w:themeShade="BF"/>
        </w:rPr>
        <w:t xml:space="preserve"> </w:t>
      </w:r>
      <w:proofErr w:type="spellStart"/>
      <w:r w:rsidRPr="00C0750D">
        <w:rPr>
          <w:rFonts w:ascii="Arial Narrow" w:hAnsi="Arial Narrow"/>
          <w:color w:val="76923C" w:themeColor="accent3" w:themeShade="BF"/>
        </w:rPr>
        <w:t>të</w:t>
      </w:r>
      <w:proofErr w:type="spellEnd"/>
      <w:r w:rsidRPr="00C0750D">
        <w:rPr>
          <w:rFonts w:ascii="Arial Narrow" w:hAnsi="Arial Narrow"/>
          <w:color w:val="76923C" w:themeColor="accent3" w:themeShade="BF"/>
        </w:rPr>
        <w:t xml:space="preserve"> </w:t>
      </w:r>
      <w:proofErr w:type="spellStart"/>
      <w:r w:rsidRPr="00C0750D">
        <w:rPr>
          <w:rFonts w:ascii="Arial Narrow" w:hAnsi="Arial Narrow"/>
          <w:color w:val="76923C" w:themeColor="accent3" w:themeShade="BF"/>
        </w:rPr>
        <w:t>një</w:t>
      </w:r>
      <w:proofErr w:type="spellEnd"/>
      <w:r w:rsidRPr="00C0750D">
        <w:rPr>
          <w:rFonts w:ascii="Arial Narrow" w:hAnsi="Arial Narrow"/>
          <w:color w:val="76923C" w:themeColor="accent3" w:themeShade="BF"/>
        </w:rPr>
        <w:t xml:space="preserve"> </w:t>
      </w:r>
      <w:proofErr w:type="spellStart"/>
      <w:r w:rsidRPr="00C0750D">
        <w:rPr>
          <w:rFonts w:ascii="Arial Narrow" w:hAnsi="Arial Narrow"/>
          <w:color w:val="76923C" w:themeColor="accent3" w:themeShade="BF"/>
        </w:rPr>
        <w:t>menaxheri</w:t>
      </w:r>
      <w:proofErr w:type="spellEnd"/>
      <w:r w:rsidRPr="00C0750D">
        <w:rPr>
          <w:rFonts w:ascii="Arial Narrow" w:hAnsi="Arial Narrow"/>
          <w:color w:val="76923C" w:themeColor="accent3" w:themeShade="BF"/>
        </w:rPr>
        <w:t xml:space="preserve"> </w:t>
      </w:r>
      <w:proofErr w:type="spellStart"/>
      <w:r w:rsidRPr="00C0750D">
        <w:rPr>
          <w:rFonts w:ascii="Arial Narrow" w:hAnsi="Arial Narrow"/>
          <w:color w:val="76923C" w:themeColor="accent3" w:themeShade="BF"/>
        </w:rPr>
        <w:t>zyre</w:t>
      </w:r>
      <w:proofErr w:type="spellEnd"/>
    </w:p>
    <w:p w:rsidR="00B1328B" w:rsidRPr="00E04187" w:rsidRDefault="00B1328B" w:rsidP="00B1328B">
      <w:pPr>
        <w:pStyle w:val="HTMLPreformatted"/>
        <w:numPr>
          <w:ilvl w:val="0"/>
          <w:numId w:val="4"/>
        </w:numPr>
        <w:shd w:val="clear" w:color="auto" w:fill="FFFFFF"/>
        <w:rPr>
          <w:rFonts w:ascii="Arial Narrow" w:hAnsi="Arial Narrow" w:cs="Arial"/>
          <w:color w:val="212121"/>
          <w:sz w:val="24"/>
          <w:szCs w:val="24"/>
        </w:rPr>
      </w:pPr>
      <w:proofErr w:type="spellStart"/>
      <w:r w:rsidRPr="00E04187">
        <w:rPr>
          <w:rFonts w:ascii="Arial Narrow" w:hAnsi="Arial Narrow" w:cs="Arial"/>
          <w:color w:val="212121"/>
          <w:sz w:val="24"/>
          <w:szCs w:val="24"/>
        </w:rPr>
        <w:t>Puna</w:t>
      </w:r>
      <w:proofErr w:type="spellEnd"/>
      <w:r w:rsidRPr="00E04187">
        <w:rPr>
          <w:rFonts w:ascii="Arial Narrow" w:hAnsi="Arial Narrow" w:cs="Arial"/>
          <w:color w:val="212121"/>
          <w:sz w:val="24"/>
          <w:szCs w:val="24"/>
        </w:rPr>
        <w:t xml:space="preserve"> </w:t>
      </w:r>
      <w:proofErr w:type="spellStart"/>
      <w:r w:rsidRPr="00E04187">
        <w:rPr>
          <w:rFonts w:ascii="Arial Narrow" w:hAnsi="Arial Narrow" w:cs="Arial"/>
          <w:color w:val="212121"/>
          <w:sz w:val="24"/>
          <w:szCs w:val="24"/>
        </w:rPr>
        <w:t>në</w:t>
      </w:r>
      <w:proofErr w:type="spellEnd"/>
      <w:r w:rsidRPr="00E04187">
        <w:rPr>
          <w:rFonts w:ascii="Arial Narrow" w:hAnsi="Arial Narrow" w:cs="Arial"/>
          <w:color w:val="212121"/>
          <w:sz w:val="24"/>
          <w:szCs w:val="24"/>
        </w:rPr>
        <w:t xml:space="preserve"> </w:t>
      </w:r>
      <w:proofErr w:type="spellStart"/>
      <w:r w:rsidRPr="00E04187">
        <w:rPr>
          <w:rFonts w:ascii="Arial Narrow" w:hAnsi="Arial Narrow" w:cs="Arial"/>
          <w:color w:val="212121"/>
          <w:sz w:val="24"/>
          <w:szCs w:val="24"/>
        </w:rPr>
        <w:t>grup</w:t>
      </w:r>
      <w:proofErr w:type="spellEnd"/>
    </w:p>
    <w:p w:rsidR="00B1328B" w:rsidRPr="00E04187" w:rsidRDefault="00B1328B" w:rsidP="00B1328B">
      <w:pPr>
        <w:pStyle w:val="HTMLPreformatted"/>
        <w:numPr>
          <w:ilvl w:val="0"/>
          <w:numId w:val="4"/>
        </w:numPr>
        <w:shd w:val="clear" w:color="auto" w:fill="FFFFFF"/>
        <w:rPr>
          <w:rFonts w:ascii="Arial Narrow" w:hAnsi="Arial Narrow" w:cs="Arial"/>
          <w:color w:val="212121"/>
          <w:sz w:val="24"/>
          <w:szCs w:val="24"/>
        </w:rPr>
      </w:pPr>
      <w:proofErr w:type="spellStart"/>
      <w:r w:rsidRPr="00E04187">
        <w:rPr>
          <w:rFonts w:ascii="Arial Narrow" w:hAnsi="Arial Narrow" w:cs="Arial"/>
          <w:color w:val="212121"/>
          <w:sz w:val="24"/>
          <w:szCs w:val="24"/>
        </w:rPr>
        <w:t>Monitorimi</w:t>
      </w:r>
      <w:proofErr w:type="spellEnd"/>
      <w:r w:rsidRPr="00E04187">
        <w:rPr>
          <w:rFonts w:ascii="Arial Narrow" w:hAnsi="Arial Narrow" w:cs="Arial"/>
          <w:color w:val="212121"/>
          <w:sz w:val="24"/>
          <w:szCs w:val="24"/>
        </w:rPr>
        <w:t xml:space="preserve"> I </w:t>
      </w:r>
      <w:proofErr w:type="spellStart"/>
      <w:r w:rsidRPr="00E04187">
        <w:rPr>
          <w:rFonts w:ascii="Arial Narrow" w:hAnsi="Arial Narrow" w:cs="Arial"/>
          <w:color w:val="212121"/>
          <w:sz w:val="24"/>
          <w:szCs w:val="24"/>
        </w:rPr>
        <w:t>stafit</w:t>
      </w:r>
      <w:proofErr w:type="spellEnd"/>
    </w:p>
    <w:p w:rsidR="00B1328B" w:rsidRPr="00E04187" w:rsidRDefault="00B1328B" w:rsidP="00B1328B">
      <w:pPr>
        <w:pStyle w:val="HTMLPreformatted"/>
        <w:numPr>
          <w:ilvl w:val="0"/>
          <w:numId w:val="4"/>
        </w:numPr>
        <w:shd w:val="clear" w:color="auto" w:fill="FFFFFF"/>
        <w:rPr>
          <w:rFonts w:ascii="Arial Narrow" w:hAnsi="Arial Narrow" w:cs="Arial"/>
          <w:color w:val="212121"/>
          <w:sz w:val="24"/>
          <w:szCs w:val="24"/>
        </w:rPr>
      </w:pPr>
      <w:proofErr w:type="spellStart"/>
      <w:r w:rsidRPr="00E04187">
        <w:rPr>
          <w:rFonts w:ascii="Arial Narrow" w:hAnsi="Arial Narrow" w:cs="Arial"/>
          <w:color w:val="212121"/>
          <w:sz w:val="24"/>
          <w:szCs w:val="24"/>
        </w:rPr>
        <w:t>Komunikimi</w:t>
      </w:r>
      <w:proofErr w:type="spellEnd"/>
    </w:p>
    <w:p w:rsidR="00B1328B" w:rsidRPr="00E04187" w:rsidRDefault="00B1328B" w:rsidP="00B1328B">
      <w:pPr>
        <w:pStyle w:val="HTMLPreformatted"/>
        <w:numPr>
          <w:ilvl w:val="0"/>
          <w:numId w:val="4"/>
        </w:numPr>
        <w:shd w:val="clear" w:color="auto" w:fill="FFFFFF"/>
        <w:rPr>
          <w:rFonts w:ascii="Arial Narrow" w:hAnsi="Arial Narrow" w:cs="Arial"/>
          <w:color w:val="212121"/>
          <w:sz w:val="24"/>
          <w:szCs w:val="24"/>
        </w:rPr>
      </w:pPr>
      <w:proofErr w:type="spellStart"/>
      <w:r w:rsidRPr="00E04187">
        <w:rPr>
          <w:rFonts w:ascii="Arial Narrow" w:hAnsi="Arial Narrow" w:cs="Arial"/>
          <w:color w:val="212121"/>
          <w:sz w:val="24"/>
          <w:szCs w:val="24"/>
        </w:rPr>
        <w:t>Zgjidhja</w:t>
      </w:r>
      <w:proofErr w:type="spellEnd"/>
      <w:r w:rsidRPr="00E04187">
        <w:rPr>
          <w:rFonts w:ascii="Arial Narrow" w:hAnsi="Arial Narrow" w:cs="Arial"/>
          <w:color w:val="212121"/>
          <w:sz w:val="24"/>
          <w:szCs w:val="24"/>
        </w:rPr>
        <w:t xml:space="preserve"> e </w:t>
      </w:r>
      <w:proofErr w:type="spellStart"/>
      <w:r w:rsidRPr="00E04187">
        <w:rPr>
          <w:rFonts w:ascii="Arial Narrow" w:hAnsi="Arial Narrow" w:cs="Arial"/>
          <w:color w:val="212121"/>
          <w:sz w:val="24"/>
          <w:szCs w:val="24"/>
        </w:rPr>
        <w:t>konfliktevre</w:t>
      </w:r>
      <w:proofErr w:type="spellEnd"/>
    </w:p>
    <w:p w:rsidR="00B1328B" w:rsidRPr="00E04187" w:rsidRDefault="00B1328B" w:rsidP="00B1328B">
      <w:pPr>
        <w:pStyle w:val="HTMLPreformatted"/>
        <w:shd w:val="clear" w:color="auto" w:fill="FFFFFF"/>
        <w:ind w:left="1440"/>
        <w:rPr>
          <w:rFonts w:ascii="Arial Narrow" w:hAnsi="Arial Narrow" w:cs="Arial"/>
          <w:color w:val="212121"/>
          <w:sz w:val="24"/>
          <w:szCs w:val="24"/>
        </w:rPr>
      </w:pPr>
    </w:p>
    <w:p w:rsidR="00B1328B" w:rsidRPr="00E04187" w:rsidRDefault="00B1328B" w:rsidP="00B1328B">
      <w:pPr>
        <w:pStyle w:val="HTMLPreformatted"/>
        <w:shd w:val="clear" w:color="auto" w:fill="FFFFFF"/>
        <w:ind w:left="1440"/>
        <w:rPr>
          <w:rFonts w:ascii="Arial Narrow" w:hAnsi="Arial Narrow" w:cs="Arial"/>
          <w:color w:val="212121"/>
          <w:sz w:val="24"/>
          <w:szCs w:val="24"/>
        </w:rPr>
      </w:pPr>
    </w:p>
    <w:p w:rsidR="00B1328B" w:rsidRPr="00C0750D" w:rsidRDefault="00B1328B" w:rsidP="00B1328B">
      <w:pPr>
        <w:pStyle w:val="Heading3"/>
        <w:rPr>
          <w:rFonts w:ascii="Arial Narrow" w:hAnsi="Arial Narrow"/>
          <w:color w:val="76923C" w:themeColor="accent3" w:themeShade="BF"/>
        </w:rPr>
      </w:pPr>
      <w:proofErr w:type="gramStart"/>
      <w:r w:rsidRPr="00C0750D">
        <w:rPr>
          <w:rFonts w:ascii="Arial Narrow" w:hAnsi="Arial Narrow"/>
          <w:color w:val="76923C" w:themeColor="accent3" w:themeShade="BF"/>
        </w:rPr>
        <w:t>5.Shkrimi</w:t>
      </w:r>
      <w:proofErr w:type="gramEnd"/>
      <w:r w:rsidRPr="00C0750D">
        <w:rPr>
          <w:rFonts w:ascii="Arial Narrow" w:hAnsi="Arial Narrow"/>
          <w:color w:val="76923C" w:themeColor="accent3" w:themeShade="BF"/>
        </w:rPr>
        <w:t xml:space="preserve"> </w:t>
      </w:r>
      <w:proofErr w:type="spellStart"/>
      <w:r w:rsidRPr="00C0750D">
        <w:rPr>
          <w:rFonts w:ascii="Arial Narrow" w:hAnsi="Arial Narrow"/>
          <w:color w:val="76923C" w:themeColor="accent3" w:themeShade="BF"/>
        </w:rPr>
        <w:t>administrativ</w:t>
      </w:r>
      <w:proofErr w:type="spellEnd"/>
    </w:p>
    <w:p w:rsidR="00B1328B" w:rsidRPr="00E04187" w:rsidRDefault="00B1328B" w:rsidP="00B1328B">
      <w:pPr>
        <w:pStyle w:val="HTMLPreformatted"/>
        <w:numPr>
          <w:ilvl w:val="0"/>
          <w:numId w:val="5"/>
        </w:numPr>
        <w:shd w:val="clear" w:color="auto" w:fill="FFFFFF"/>
        <w:rPr>
          <w:rFonts w:ascii="Arial Narrow" w:hAnsi="Arial Narrow" w:cs="Arial"/>
          <w:color w:val="212121"/>
          <w:sz w:val="24"/>
          <w:szCs w:val="24"/>
        </w:rPr>
      </w:pPr>
      <w:proofErr w:type="spellStart"/>
      <w:r w:rsidRPr="00E04187">
        <w:rPr>
          <w:rFonts w:ascii="Arial Narrow" w:hAnsi="Arial Narrow" w:cs="Arial"/>
          <w:color w:val="212121"/>
          <w:sz w:val="24"/>
          <w:szCs w:val="24"/>
        </w:rPr>
        <w:t>Raporti</w:t>
      </w:r>
      <w:proofErr w:type="spellEnd"/>
    </w:p>
    <w:p w:rsidR="00B1328B" w:rsidRPr="00E04187" w:rsidRDefault="00B1328B" w:rsidP="00B1328B">
      <w:pPr>
        <w:pStyle w:val="HTMLPreformatted"/>
        <w:numPr>
          <w:ilvl w:val="0"/>
          <w:numId w:val="5"/>
        </w:numPr>
        <w:shd w:val="clear" w:color="auto" w:fill="FFFFFF"/>
        <w:rPr>
          <w:rFonts w:ascii="Arial Narrow" w:hAnsi="Arial Narrow" w:cs="Arial"/>
          <w:color w:val="212121"/>
          <w:sz w:val="24"/>
          <w:szCs w:val="24"/>
        </w:rPr>
      </w:pPr>
      <w:proofErr w:type="spellStart"/>
      <w:r w:rsidRPr="00E04187">
        <w:rPr>
          <w:rFonts w:ascii="Arial Narrow" w:hAnsi="Arial Narrow" w:cs="Arial"/>
          <w:color w:val="212121"/>
          <w:sz w:val="24"/>
          <w:szCs w:val="24"/>
        </w:rPr>
        <w:t>Ese-ja</w:t>
      </w:r>
      <w:proofErr w:type="spellEnd"/>
    </w:p>
    <w:p w:rsidR="00B1328B" w:rsidRPr="00E04187" w:rsidRDefault="00B1328B" w:rsidP="00B1328B">
      <w:pPr>
        <w:pStyle w:val="HTMLPreformatted"/>
        <w:numPr>
          <w:ilvl w:val="0"/>
          <w:numId w:val="5"/>
        </w:numPr>
        <w:shd w:val="clear" w:color="auto" w:fill="FFFFFF"/>
        <w:rPr>
          <w:rFonts w:ascii="Arial Narrow" w:hAnsi="Arial Narrow" w:cs="Arial"/>
          <w:color w:val="212121"/>
          <w:sz w:val="24"/>
          <w:szCs w:val="24"/>
        </w:rPr>
      </w:pPr>
      <w:r w:rsidRPr="00E04187">
        <w:rPr>
          <w:rFonts w:ascii="Arial Narrow" w:hAnsi="Arial Narrow" w:cs="Arial"/>
          <w:color w:val="212121"/>
          <w:sz w:val="24"/>
          <w:szCs w:val="24"/>
        </w:rPr>
        <w:t>Memo</w:t>
      </w:r>
    </w:p>
    <w:p w:rsidR="00B1328B" w:rsidRPr="00E04187" w:rsidRDefault="00B1328B" w:rsidP="00B1328B">
      <w:pPr>
        <w:pStyle w:val="HTMLPreformatted"/>
        <w:numPr>
          <w:ilvl w:val="0"/>
          <w:numId w:val="5"/>
        </w:numPr>
        <w:shd w:val="clear" w:color="auto" w:fill="FFFFFF"/>
        <w:rPr>
          <w:rFonts w:ascii="Arial Narrow" w:hAnsi="Arial Narrow" w:cs="Arial"/>
          <w:color w:val="212121"/>
          <w:sz w:val="24"/>
          <w:szCs w:val="24"/>
        </w:rPr>
      </w:pPr>
      <w:proofErr w:type="spellStart"/>
      <w:r w:rsidRPr="00E04187">
        <w:rPr>
          <w:rFonts w:ascii="Arial Narrow" w:hAnsi="Arial Narrow" w:cs="Arial"/>
          <w:color w:val="212121"/>
          <w:sz w:val="24"/>
          <w:szCs w:val="24"/>
        </w:rPr>
        <w:t>Dallimet</w:t>
      </w:r>
      <w:proofErr w:type="spellEnd"/>
      <w:r w:rsidRPr="00E04187">
        <w:rPr>
          <w:rFonts w:ascii="Arial Narrow" w:hAnsi="Arial Narrow" w:cs="Arial"/>
          <w:color w:val="212121"/>
          <w:sz w:val="24"/>
          <w:szCs w:val="24"/>
        </w:rPr>
        <w:t xml:space="preserve"> midis </w:t>
      </w:r>
      <w:proofErr w:type="spellStart"/>
      <w:r w:rsidRPr="00E04187">
        <w:rPr>
          <w:rFonts w:ascii="Arial Narrow" w:hAnsi="Arial Narrow" w:cs="Arial"/>
          <w:color w:val="212121"/>
          <w:sz w:val="24"/>
          <w:szCs w:val="24"/>
        </w:rPr>
        <w:t>tyre</w:t>
      </w:r>
      <w:proofErr w:type="spellEnd"/>
    </w:p>
    <w:p w:rsidR="00B1328B" w:rsidRPr="00E04187" w:rsidRDefault="00B1328B" w:rsidP="00B1328B">
      <w:pPr>
        <w:pStyle w:val="HTMLPreformatted"/>
        <w:shd w:val="clear" w:color="auto" w:fill="FFFFFF"/>
        <w:ind w:left="1440"/>
        <w:rPr>
          <w:rFonts w:ascii="Arial Narrow" w:hAnsi="Arial Narrow" w:cs="Arial"/>
          <w:color w:val="212121"/>
          <w:sz w:val="24"/>
          <w:szCs w:val="24"/>
        </w:rPr>
      </w:pPr>
    </w:p>
    <w:p w:rsidR="00B1328B" w:rsidRPr="00E04187" w:rsidRDefault="00B1328B" w:rsidP="00B1328B">
      <w:pPr>
        <w:pStyle w:val="HTMLPreformatted"/>
        <w:shd w:val="clear" w:color="auto" w:fill="FFFFFF"/>
        <w:rPr>
          <w:rFonts w:ascii="Arial Narrow" w:hAnsi="Arial Narrow" w:cs="Arial"/>
          <w:b/>
          <w:color w:val="212121"/>
          <w:sz w:val="24"/>
          <w:szCs w:val="24"/>
        </w:rPr>
      </w:pPr>
    </w:p>
    <w:p w:rsidR="00B1328B" w:rsidRPr="00C0750D" w:rsidRDefault="00B1328B" w:rsidP="00B1328B">
      <w:pPr>
        <w:pStyle w:val="Heading3"/>
        <w:rPr>
          <w:rFonts w:ascii="Arial Narrow" w:hAnsi="Arial Narrow"/>
          <w:color w:val="76923C" w:themeColor="accent3" w:themeShade="BF"/>
        </w:rPr>
      </w:pPr>
      <w:proofErr w:type="gramStart"/>
      <w:r w:rsidRPr="00C0750D">
        <w:rPr>
          <w:rFonts w:ascii="Arial Narrow" w:hAnsi="Arial Narrow"/>
          <w:color w:val="76923C" w:themeColor="accent3" w:themeShade="BF"/>
        </w:rPr>
        <w:t>6.Aftesitë</w:t>
      </w:r>
      <w:proofErr w:type="gramEnd"/>
      <w:r w:rsidRPr="00C0750D">
        <w:rPr>
          <w:rFonts w:ascii="Arial Narrow" w:hAnsi="Arial Narrow"/>
          <w:color w:val="76923C" w:themeColor="accent3" w:themeShade="BF"/>
        </w:rPr>
        <w:t xml:space="preserve"> </w:t>
      </w:r>
      <w:proofErr w:type="spellStart"/>
      <w:r w:rsidRPr="00C0750D">
        <w:rPr>
          <w:rFonts w:ascii="Arial Narrow" w:hAnsi="Arial Narrow"/>
          <w:color w:val="76923C" w:themeColor="accent3" w:themeShade="BF"/>
        </w:rPr>
        <w:t>teknike</w:t>
      </w:r>
      <w:proofErr w:type="spellEnd"/>
    </w:p>
    <w:p w:rsidR="00B1328B" w:rsidRPr="00E04187" w:rsidRDefault="00B1328B" w:rsidP="00B1328B">
      <w:pPr>
        <w:pStyle w:val="HTMLPreformatted"/>
        <w:numPr>
          <w:ilvl w:val="0"/>
          <w:numId w:val="6"/>
        </w:numPr>
        <w:shd w:val="clear" w:color="auto" w:fill="FFFFFF"/>
        <w:rPr>
          <w:rFonts w:ascii="Arial Narrow" w:hAnsi="Arial Narrow" w:cs="Arial"/>
          <w:color w:val="212121"/>
          <w:sz w:val="24"/>
          <w:szCs w:val="24"/>
        </w:rPr>
      </w:pPr>
      <w:proofErr w:type="spellStart"/>
      <w:r w:rsidRPr="00E04187">
        <w:rPr>
          <w:rFonts w:ascii="Arial Narrow" w:hAnsi="Arial Narrow" w:cs="Arial"/>
          <w:color w:val="212121"/>
          <w:sz w:val="24"/>
          <w:szCs w:val="24"/>
        </w:rPr>
        <w:t>Protokolli</w:t>
      </w:r>
      <w:proofErr w:type="spellEnd"/>
    </w:p>
    <w:p w:rsidR="00B1328B" w:rsidRPr="00E04187" w:rsidRDefault="00B1328B" w:rsidP="00B1328B">
      <w:pPr>
        <w:pStyle w:val="HTMLPreformatted"/>
        <w:numPr>
          <w:ilvl w:val="0"/>
          <w:numId w:val="6"/>
        </w:numPr>
        <w:shd w:val="clear" w:color="auto" w:fill="FFFFFF"/>
        <w:rPr>
          <w:rFonts w:ascii="Arial Narrow" w:hAnsi="Arial Narrow" w:cs="Arial"/>
          <w:color w:val="212121"/>
          <w:sz w:val="24"/>
          <w:szCs w:val="24"/>
        </w:rPr>
      </w:pPr>
      <w:proofErr w:type="spellStart"/>
      <w:r w:rsidRPr="00E04187">
        <w:rPr>
          <w:rFonts w:ascii="Arial Narrow" w:hAnsi="Arial Narrow" w:cs="Arial"/>
          <w:color w:val="212121"/>
          <w:sz w:val="24"/>
          <w:szCs w:val="24"/>
        </w:rPr>
        <w:t>Buxheti</w:t>
      </w:r>
      <w:proofErr w:type="spellEnd"/>
    </w:p>
    <w:p w:rsidR="00B1328B" w:rsidRPr="00E04187" w:rsidRDefault="00B1328B" w:rsidP="00B1328B">
      <w:pPr>
        <w:pStyle w:val="HTMLPreformatted"/>
        <w:numPr>
          <w:ilvl w:val="0"/>
          <w:numId w:val="6"/>
        </w:numPr>
        <w:shd w:val="clear" w:color="auto" w:fill="FFFFFF"/>
        <w:rPr>
          <w:rFonts w:ascii="Arial Narrow" w:hAnsi="Arial Narrow" w:cs="Arial"/>
          <w:color w:val="212121"/>
          <w:sz w:val="24"/>
          <w:szCs w:val="24"/>
        </w:rPr>
      </w:pPr>
      <w:proofErr w:type="spellStart"/>
      <w:r w:rsidRPr="00E04187">
        <w:rPr>
          <w:rFonts w:ascii="Arial Narrow" w:hAnsi="Arial Narrow" w:cs="Arial"/>
          <w:color w:val="212121"/>
          <w:sz w:val="24"/>
          <w:szCs w:val="24"/>
        </w:rPr>
        <w:t>Arka</w:t>
      </w:r>
      <w:proofErr w:type="spellEnd"/>
    </w:p>
    <w:p w:rsidR="00B1328B" w:rsidRPr="00E04187" w:rsidRDefault="00B1328B" w:rsidP="00B1328B">
      <w:pPr>
        <w:pStyle w:val="HTMLPreformatted"/>
        <w:numPr>
          <w:ilvl w:val="0"/>
          <w:numId w:val="6"/>
        </w:numPr>
        <w:shd w:val="clear" w:color="auto" w:fill="FFFFFF"/>
        <w:rPr>
          <w:rFonts w:ascii="Arial Narrow" w:hAnsi="Arial Narrow" w:cs="Arial"/>
          <w:color w:val="212121"/>
          <w:sz w:val="24"/>
          <w:szCs w:val="24"/>
        </w:rPr>
      </w:pPr>
      <w:proofErr w:type="spellStart"/>
      <w:r w:rsidRPr="00E04187">
        <w:rPr>
          <w:rFonts w:ascii="Arial Narrow" w:hAnsi="Arial Narrow" w:cs="Arial"/>
          <w:color w:val="212121"/>
          <w:sz w:val="24"/>
          <w:szCs w:val="24"/>
        </w:rPr>
        <w:t>Listpagesa</w:t>
      </w:r>
      <w:proofErr w:type="spellEnd"/>
    </w:p>
    <w:p w:rsidR="00B1328B" w:rsidRPr="00E04187" w:rsidRDefault="00B1328B" w:rsidP="00B1328B">
      <w:pPr>
        <w:pStyle w:val="HTMLPreformatted"/>
        <w:numPr>
          <w:ilvl w:val="0"/>
          <w:numId w:val="6"/>
        </w:numPr>
        <w:shd w:val="clear" w:color="auto" w:fill="FFFFFF"/>
        <w:rPr>
          <w:rFonts w:ascii="Arial Narrow" w:hAnsi="Arial Narrow" w:cs="Arial"/>
          <w:color w:val="212121"/>
          <w:sz w:val="24"/>
          <w:szCs w:val="24"/>
        </w:rPr>
      </w:pPr>
      <w:proofErr w:type="spellStart"/>
      <w:r w:rsidRPr="00E04187">
        <w:rPr>
          <w:rFonts w:ascii="Arial Narrow" w:hAnsi="Arial Narrow" w:cs="Arial"/>
          <w:color w:val="212121"/>
          <w:sz w:val="24"/>
          <w:szCs w:val="24"/>
        </w:rPr>
        <w:t>Menaxhimi</w:t>
      </w:r>
      <w:proofErr w:type="spellEnd"/>
      <w:r w:rsidRPr="00E04187">
        <w:rPr>
          <w:rFonts w:ascii="Arial Narrow" w:hAnsi="Arial Narrow" w:cs="Arial"/>
          <w:color w:val="212121"/>
          <w:sz w:val="24"/>
          <w:szCs w:val="24"/>
        </w:rPr>
        <w:t xml:space="preserve"> I </w:t>
      </w:r>
      <w:proofErr w:type="spellStart"/>
      <w:r w:rsidRPr="00E04187">
        <w:rPr>
          <w:rFonts w:ascii="Arial Narrow" w:hAnsi="Arial Narrow" w:cs="Arial"/>
          <w:color w:val="212121"/>
          <w:sz w:val="24"/>
          <w:szCs w:val="24"/>
        </w:rPr>
        <w:t>asteve</w:t>
      </w:r>
      <w:proofErr w:type="spellEnd"/>
    </w:p>
    <w:p w:rsidR="00B1328B" w:rsidRPr="00E04187" w:rsidRDefault="00B1328B" w:rsidP="00B1328B">
      <w:pPr>
        <w:pStyle w:val="HTMLPreformatted"/>
        <w:numPr>
          <w:ilvl w:val="0"/>
          <w:numId w:val="6"/>
        </w:numPr>
        <w:shd w:val="clear" w:color="auto" w:fill="FFFFFF"/>
        <w:rPr>
          <w:rFonts w:ascii="Arial Narrow" w:hAnsi="Arial Narrow" w:cs="Arial"/>
          <w:color w:val="212121"/>
          <w:sz w:val="24"/>
          <w:szCs w:val="24"/>
        </w:rPr>
      </w:pPr>
      <w:proofErr w:type="spellStart"/>
      <w:r w:rsidRPr="00E04187">
        <w:rPr>
          <w:rFonts w:ascii="Arial Narrow" w:hAnsi="Arial Narrow" w:cs="Arial"/>
          <w:color w:val="212121"/>
          <w:sz w:val="24"/>
          <w:szCs w:val="24"/>
        </w:rPr>
        <w:t>Me</w:t>
      </w:r>
      <w:r w:rsidR="008B4D2F">
        <w:rPr>
          <w:rFonts w:ascii="Arial Narrow" w:hAnsi="Arial Narrow" w:cs="Arial"/>
          <w:color w:val="212121"/>
          <w:sz w:val="24"/>
          <w:szCs w:val="24"/>
        </w:rPr>
        <w:t>n</w:t>
      </w:r>
      <w:r w:rsidRPr="00E04187">
        <w:rPr>
          <w:rFonts w:ascii="Arial Narrow" w:hAnsi="Arial Narrow" w:cs="Arial"/>
          <w:color w:val="212121"/>
          <w:sz w:val="24"/>
          <w:szCs w:val="24"/>
        </w:rPr>
        <w:t>axhimi</w:t>
      </w:r>
      <w:proofErr w:type="spellEnd"/>
      <w:r w:rsidRPr="00E04187">
        <w:rPr>
          <w:rFonts w:ascii="Arial Narrow" w:hAnsi="Arial Narrow" w:cs="Arial"/>
          <w:color w:val="212121"/>
          <w:sz w:val="24"/>
          <w:szCs w:val="24"/>
        </w:rPr>
        <w:t xml:space="preserve"> I </w:t>
      </w:r>
      <w:proofErr w:type="spellStart"/>
      <w:r w:rsidRPr="00E04187">
        <w:rPr>
          <w:rFonts w:ascii="Arial Narrow" w:hAnsi="Arial Narrow" w:cs="Arial"/>
          <w:color w:val="212121"/>
          <w:sz w:val="24"/>
          <w:szCs w:val="24"/>
        </w:rPr>
        <w:t>furnizuesve</w:t>
      </w:r>
      <w:proofErr w:type="spellEnd"/>
    </w:p>
    <w:p w:rsidR="00B1328B" w:rsidRPr="00E04187" w:rsidRDefault="00B1328B" w:rsidP="00B1328B">
      <w:pPr>
        <w:pStyle w:val="HTMLPreformatted"/>
        <w:shd w:val="clear" w:color="auto" w:fill="FFFFFF"/>
        <w:rPr>
          <w:rFonts w:ascii="Arial Narrow" w:hAnsi="Arial Narrow"/>
          <w:b/>
          <w:i/>
          <w:color w:val="212121"/>
          <w:sz w:val="24"/>
          <w:szCs w:val="24"/>
        </w:rPr>
      </w:pPr>
    </w:p>
    <w:p w:rsidR="00B1328B" w:rsidRPr="00E04187" w:rsidRDefault="00B1328B" w:rsidP="00B1328B">
      <w:pPr>
        <w:pStyle w:val="HTMLPreformatted"/>
        <w:shd w:val="clear" w:color="auto" w:fill="FFFFFF"/>
        <w:rPr>
          <w:rFonts w:ascii="Arial Narrow" w:hAnsi="Arial Narrow"/>
          <w:b/>
          <w:i/>
          <w:color w:val="212121"/>
          <w:sz w:val="24"/>
          <w:szCs w:val="24"/>
        </w:rPr>
      </w:pPr>
    </w:p>
    <w:p w:rsidR="00B1328B" w:rsidRPr="00E04187" w:rsidRDefault="00B1328B" w:rsidP="00B1328B">
      <w:pPr>
        <w:rPr>
          <w:rFonts w:ascii="Arial Narrow" w:hAnsi="Arial Narrow" w:cs="Arial"/>
          <w:b/>
          <w:sz w:val="24"/>
          <w:szCs w:val="24"/>
          <w:lang w:val="it-IT"/>
        </w:rPr>
      </w:pPr>
    </w:p>
    <w:p w:rsidR="00B1328B" w:rsidRPr="00E04187" w:rsidRDefault="00B1328B" w:rsidP="00B1328B">
      <w:pPr>
        <w:rPr>
          <w:rFonts w:ascii="Arial Narrow" w:hAnsi="Arial Narrow" w:cs="Arial"/>
          <w:b/>
          <w:sz w:val="24"/>
          <w:szCs w:val="24"/>
          <w:lang w:val="it-IT"/>
        </w:rPr>
      </w:pPr>
    </w:p>
    <w:p w:rsidR="00B1328B" w:rsidRPr="00E04187" w:rsidRDefault="00B1328B" w:rsidP="00B1328B">
      <w:pPr>
        <w:pBdr>
          <w:bottom w:val="single" w:sz="4" w:space="1" w:color="auto"/>
        </w:pBdr>
        <w:rPr>
          <w:rFonts w:ascii="Arial Narrow" w:hAnsi="Arial Narrow" w:cs="Arial"/>
          <w:b/>
          <w:i/>
          <w:sz w:val="24"/>
          <w:szCs w:val="24"/>
          <w:lang w:val="it-IT"/>
        </w:rPr>
      </w:pPr>
      <w:r w:rsidRPr="00E04187">
        <w:rPr>
          <w:rFonts w:ascii="Arial Narrow" w:hAnsi="Arial Narrow" w:cs="Arial"/>
          <w:b/>
          <w:i/>
          <w:sz w:val="24"/>
          <w:szCs w:val="24"/>
          <w:lang w:val="it-IT"/>
        </w:rPr>
        <w:t xml:space="preserve">Shenim </w:t>
      </w:r>
    </w:p>
    <w:p w:rsidR="00B1328B" w:rsidRPr="00E04187" w:rsidRDefault="00B1328B" w:rsidP="00B1328B">
      <w:pPr>
        <w:rPr>
          <w:rFonts w:ascii="Arial Narrow" w:hAnsi="Arial Narrow" w:cs="Arial"/>
          <w:b/>
          <w:i/>
          <w:sz w:val="20"/>
          <w:szCs w:val="20"/>
          <w:lang w:val="it-IT"/>
        </w:rPr>
      </w:pPr>
      <w:r w:rsidRPr="00E04187">
        <w:rPr>
          <w:rFonts w:ascii="Arial Narrow" w:hAnsi="Arial Narrow" w:cs="Arial"/>
          <w:b/>
          <w:i/>
          <w:sz w:val="20"/>
          <w:szCs w:val="20"/>
          <w:lang w:val="it-IT"/>
        </w:rPr>
        <w:t xml:space="preserve">Metodologjia e Trajnimit </w:t>
      </w:r>
      <w:r w:rsidR="008B4D2F">
        <w:rPr>
          <w:rFonts w:ascii="Arial Narrow" w:hAnsi="Arial Narrow" w:cs="Arial"/>
          <w:b/>
          <w:i/>
          <w:sz w:val="20"/>
          <w:szCs w:val="20"/>
          <w:lang w:val="it-IT"/>
        </w:rPr>
        <w:t>do të jetë në formë</w:t>
      </w:r>
      <w:r w:rsidRPr="00E04187">
        <w:rPr>
          <w:rFonts w:ascii="Arial Narrow" w:hAnsi="Arial Narrow" w:cs="Arial"/>
          <w:b/>
          <w:i/>
          <w:sz w:val="20"/>
          <w:szCs w:val="20"/>
          <w:lang w:val="it-IT"/>
        </w:rPr>
        <w:t>n e leksioneve</w:t>
      </w:r>
      <w:r w:rsidR="00C0750D">
        <w:rPr>
          <w:rFonts w:ascii="Arial Narrow" w:hAnsi="Arial Narrow" w:cs="Arial"/>
          <w:b/>
          <w:i/>
          <w:sz w:val="20"/>
          <w:szCs w:val="20"/>
          <w:lang w:val="it-IT"/>
        </w:rPr>
        <w:t>,</w:t>
      </w:r>
      <w:r w:rsidRPr="00E04187">
        <w:rPr>
          <w:rFonts w:ascii="Arial Narrow" w:hAnsi="Arial Narrow" w:cs="Arial"/>
          <w:b/>
          <w:i/>
          <w:sz w:val="20"/>
          <w:szCs w:val="20"/>
          <w:lang w:val="it-IT"/>
        </w:rPr>
        <w:t xml:space="preserve"> shembuj</w:t>
      </w:r>
      <w:r w:rsidR="00C0750D">
        <w:rPr>
          <w:rFonts w:ascii="Arial Narrow" w:hAnsi="Arial Narrow" w:cs="Arial"/>
          <w:b/>
          <w:i/>
          <w:sz w:val="20"/>
          <w:szCs w:val="20"/>
          <w:lang w:val="it-IT"/>
        </w:rPr>
        <w:t xml:space="preserve">ve </w:t>
      </w:r>
      <w:r w:rsidRPr="00E04187">
        <w:rPr>
          <w:rFonts w:ascii="Arial Narrow" w:hAnsi="Arial Narrow" w:cs="Arial"/>
          <w:b/>
          <w:i/>
          <w:sz w:val="20"/>
          <w:szCs w:val="20"/>
          <w:lang w:val="it-IT"/>
        </w:rPr>
        <w:t xml:space="preserve"> konkret, diskutime</w:t>
      </w:r>
      <w:r w:rsidR="00C0750D">
        <w:rPr>
          <w:rFonts w:ascii="Arial Narrow" w:hAnsi="Arial Narrow" w:cs="Arial"/>
          <w:b/>
          <w:i/>
          <w:sz w:val="20"/>
          <w:szCs w:val="20"/>
          <w:lang w:val="it-IT"/>
        </w:rPr>
        <w:t xml:space="preserve">ve </w:t>
      </w:r>
      <w:r w:rsidRPr="00E04187">
        <w:rPr>
          <w:rFonts w:ascii="Arial Narrow" w:hAnsi="Arial Narrow" w:cs="Arial"/>
          <w:b/>
          <w:i/>
          <w:sz w:val="20"/>
          <w:szCs w:val="20"/>
          <w:lang w:val="it-IT"/>
        </w:rPr>
        <w:t xml:space="preserve"> </w:t>
      </w:r>
      <w:r w:rsidR="00C0750D">
        <w:rPr>
          <w:rFonts w:ascii="Arial Narrow" w:hAnsi="Arial Narrow" w:cs="Arial"/>
          <w:b/>
          <w:i/>
          <w:sz w:val="20"/>
          <w:szCs w:val="20"/>
          <w:lang w:val="it-IT"/>
        </w:rPr>
        <w:t xml:space="preserve">mbi </w:t>
      </w:r>
      <w:r w:rsidRPr="00E04187">
        <w:rPr>
          <w:rFonts w:ascii="Arial Narrow" w:hAnsi="Arial Narrow" w:cs="Arial"/>
          <w:b/>
          <w:i/>
          <w:sz w:val="20"/>
          <w:szCs w:val="20"/>
          <w:lang w:val="it-IT"/>
        </w:rPr>
        <w:t xml:space="preserve">procedurat  </w:t>
      </w:r>
      <w:r w:rsidR="008B4D2F">
        <w:rPr>
          <w:rFonts w:ascii="Arial Narrow" w:hAnsi="Arial Narrow" w:cs="Arial"/>
          <w:b/>
          <w:i/>
          <w:sz w:val="20"/>
          <w:szCs w:val="20"/>
          <w:lang w:val="it-IT"/>
        </w:rPr>
        <w:t>dhe detyrat specifike të një</w:t>
      </w:r>
      <w:r w:rsidRPr="00E04187">
        <w:rPr>
          <w:rFonts w:ascii="Arial Narrow" w:hAnsi="Arial Narrow" w:cs="Arial"/>
          <w:b/>
          <w:i/>
          <w:sz w:val="20"/>
          <w:szCs w:val="20"/>
          <w:lang w:val="it-IT"/>
        </w:rPr>
        <w:t xml:space="preserve"> office manager.</w:t>
      </w:r>
    </w:p>
    <w:p w:rsidR="00B1328B" w:rsidRPr="00FF1823" w:rsidRDefault="00B1328B" w:rsidP="00B1328B">
      <w:pPr>
        <w:rPr>
          <w:rFonts w:ascii="Arial Narrow" w:hAnsi="Arial Narrow" w:cs="Arial"/>
          <w:b/>
          <w:i/>
          <w:sz w:val="24"/>
          <w:szCs w:val="24"/>
          <w:lang w:val="it-IT"/>
        </w:rPr>
      </w:pPr>
      <w:r w:rsidRPr="00E04187">
        <w:rPr>
          <w:rFonts w:ascii="Arial Narrow" w:hAnsi="Arial Narrow" w:cs="Arial"/>
          <w:b/>
          <w:i/>
          <w:sz w:val="24"/>
          <w:szCs w:val="24"/>
          <w:lang w:val="it-IT"/>
        </w:rPr>
        <w:t>Ju sigurojmë që një trajnim i tillë  do të jetë një</w:t>
      </w:r>
      <w:r w:rsidRPr="00FF1823">
        <w:rPr>
          <w:rFonts w:ascii="Arial Narrow" w:hAnsi="Arial Narrow" w:cs="Arial"/>
          <w:b/>
          <w:i/>
          <w:sz w:val="24"/>
          <w:szCs w:val="24"/>
          <w:lang w:val="it-IT"/>
        </w:rPr>
        <w:t xml:space="preserve"> start shumë i mirë i juaji në tregun e punës.</w:t>
      </w:r>
    </w:p>
    <w:p w:rsidR="007D25CF" w:rsidRDefault="007D25CF"/>
    <w:sectPr w:rsidR="007D25CF" w:rsidSect="005543F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C38" w:rsidRDefault="00003C38" w:rsidP="00E01ED5">
      <w:pPr>
        <w:spacing w:after="0" w:line="240" w:lineRule="auto"/>
      </w:pPr>
      <w:r>
        <w:separator/>
      </w:r>
    </w:p>
  </w:endnote>
  <w:endnote w:type="continuationSeparator" w:id="1">
    <w:p w:rsidR="00003C38" w:rsidRDefault="00003C38" w:rsidP="00E0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B57" w:rsidRPr="003A4837" w:rsidRDefault="008B4D2F" w:rsidP="00634BB5">
    <w:pPr>
      <w:autoSpaceDE w:val="0"/>
      <w:autoSpaceDN w:val="0"/>
      <w:adjustRightInd w:val="0"/>
      <w:rPr>
        <w:color w:val="000000"/>
        <w:sz w:val="16"/>
        <w:szCs w:val="16"/>
        <w:lang w:val="it-IT"/>
      </w:rPr>
    </w:pPr>
    <w:r w:rsidRPr="00634BB5">
      <w:rPr>
        <w:color w:val="000000"/>
        <w:sz w:val="16"/>
        <w:szCs w:val="16"/>
        <w:lang w:val="it-IT"/>
      </w:rPr>
      <w:t xml:space="preserve">Adresa :Rr </w:t>
    </w:r>
    <w:r>
      <w:rPr>
        <w:color w:val="000000"/>
        <w:sz w:val="16"/>
        <w:szCs w:val="16"/>
        <w:lang w:val="it-IT"/>
      </w:rPr>
      <w:t>Murat Toptani</w:t>
    </w:r>
    <w:r w:rsidRPr="00634BB5">
      <w:rPr>
        <w:color w:val="000000"/>
        <w:sz w:val="16"/>
        <w:szCs w:val="16"/>
        <w:lang w:val="it-IT"/>
      </w:rPr>
      <w:t xml:space="preserve">  ,Pall </w:t>
    </w:r>
    <w:r>
      <w:rPr>
        <w:color w:val="000000"/>
        <w:sz w:val="16"/>
        <w:szCs w:val="16"/>
        <w:lang w:val="it-IT"/>
      </w:rPr>
      <w:t>EUROCOL</w:t>
    </w:r>
    <w:r w:rsidRPr="00634BB5">
      <w:rPr>
        <w:color w:val="000000"/>
        <w:sz w:val="16"/>
        <w:szCs w:val="16"/>
        <w:lang w:val="it-IT"/>
      </w:rPr>
      <w:t xml:space="preserve">-IT  Tirane  e-mail </w:t>
    </w:r>
    <w:hyperlink r:id="rId1" w:history="1">
      <w:r w:rsidRPr="00634BB5">
        <w:rPr>
          <w:rStyle w:val="Hyperlink"/>
          <w:sz w:val="16"/>
          <w:szCs w:val="16"/>
          <w:lang w:val="it-IT"/>
        </w:rPr>
        <w:t>info@ardexconsulting.com</w:t>
      </w:r>
    </w:hyperlink>
    <w:r w:rsidRPr="00634BB5">
      <w:rPr>
        <w:color w:val="0000FF"/>
        <w:sz w:val="16"/>
        <w:szCs w:val="16"/>
        <w:lang w:val="it-IT"/>
      </w:rPr>
      <w:t xml:space="preserve">  website  </w:t>
    </w:r>
    <w:hyperlink r:id="rId2" w:history="1">
      <w:r w:rsidRPr="00A562F3">
        <w:rPr>
          <w:rStyle w:val="Hyperlink"/>
          <w:sz w:val="16"/>
          <w:szCs w:val="16"/>
          <w:lang w:val="it-IT"/>
        </w:rPr>
        <w:t>www.ardexconsulting.com</w:t>
      </w:r>
    </w:hyperlink>
    <w:r w:rsidRPr="00634BB5">
      <w:rPr>
        <w:color w:val="000000"/>
        <w:sz w:val="16"/>
        <w:szCs w:val="16"/>
        <w:lang w:val="it-IT"/>
      </w:rPr>
      <w:t xml:space="preserve"> </w:t>
    </w:r>
    <w:r w:rsidRPr="00634BB5">
      <w:rPr>
        <w:color w:val="000000"/>
        <w:sz w:val="16"/>
        <w:szCs w:val="16"/>
      </w:rPr>
      <w:t>mob 068 20 07 251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C38" w:rsidRDefault="00003C38" w:rsidP="00E01ED5">
      <w:pPr>
        <w:spacing w:after="0" w:line="240" w:lineRule="auto"/>
      </w:pPr>
      <w:r>
        <w:separator/>
      </w:r>
    </w:p>
  </w:footnote>
  <w:footnote w:type="continuationSeparator" w:id="1">
    <w:p w:rsidR="00003C38" w:rsidRDefault="00003C38" w:rsidP="00E01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B57" w:rsidRDefault="00A139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13.25pt;height:83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DA3"/>
    <w:multiLevelType w:val="hybridMultilevel"/>
    <w:tmpl w:val="593A8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456A3"/>
    <w:multiLevelType w:val="hybridMultilevel"/>
    <w:tmpl w:val="F60E2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74F41"/>
    <w:multiLevelType w:val="hybridMultilevel"/>
    <w:tmpl w:val="6FD8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D2D97"/>
    <w:multiLevelType w:val="hybridMultilevel"/>
    <w:tmpl w:val="46906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471F4"/>
    <w:multiLevelType w:val="hybridMultilevel"/>
    <w:tmpl w:val="CF1CE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777CE1"/>
    <w:multiLevelType w:val="hybridMultilevel"/>
    <w:tmpl w:val="0964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1328B"/>
    <w:rsid w:val="00003C38"/>
    <w:rsid w:val="007D25CF"/>
    <w:rsid w:val="008B4D2F"/>
    <w:rsid w:val="00A13964"/>
    <w:rsid w:val="00B1328B"/>
    <w:rsid w:val="00B503DE"/>
    <w:rsid w:val="00C0750D"/>
    <w:rsid w:val="00E0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28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2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2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32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2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32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328B"/>
    <w:rPr>
      <w:rFonts w:ascii="Cambria" w:eastAsia="Times New Roman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semiHidden/>
    <w:unhideWhenUsed/>
    <w:rsid w:val="00B13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28B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rsid w:val="00B1328B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32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328B"/>
    <w:rPr>
      <w:rFonts w:ascii="Calibri" w:eastAsia="Times New Roman" w:hAnsi="Calibri" w:cs="Times New Roman"/>
      <w:b/>
      <w:bCs/>
      <w:i/>
      <w:iCs/>
      <w:color w:val="4F81B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13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328B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C0750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dexconsulting.com" TargetMode="External"/><Relationship Id="rId1" Type="http://schemas.openxmlformats.org/officeDocument/2006/relationships/hyperlink" Target="mailto:info@ardexconsul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216</Words>
  <Characters>1235</Characters>
  <Application>Microsoft Office Word</Application>
  <DocSecurity>0</DocSecurity>
  <Lines>10</Lines>
  <Paragraphs>2</Paragraphs>
  <ScaleCrop>false</ScaleCrop>
  <Company>xxx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 Name</cp:lastModifiedBy>
  <cp:revision>6</cp:revision>
  <cp:lastPrinted>2015-05-18T11:44:00Z</cp:lastPrinted>
  <dcterms:created xsi:type="dcterms:W3CDTF">2015-05-18T10:57:00Z</dcterms:created>
  <dcterms:modified xsi:type="dcterms:W3CDTF">2015-05-21T11:28:00Z</dcterms:modified>
</cp:coreProperties>
</file>