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EB" w:rsidRDefault="001020EB" w:rsidP="00EF1EA4">
      <w:pPr>
        <w:rPr>
          <w:b/>
          <w:i/>
          <w:sz w:val="24"/>
          <w:szCs w:val="24"/>
          <w:lang w:val="it-IT"/>
        </w:rPr>
      </w:pPr>
    </w:p>
    <w:p w:rsidR="001E5D41" w:rsidRPr="00230846" w:rsidRDefault="00E51CD6" w:rsidP="00230846">
      <w:pPr>
        <w:pStyle w:val="Heading1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TRAJNIMI</w:t>
      </w:r>
      <w:r w:rsidR="00944564">
        <w:rPr>
          <w:rFonts w:asciiTheme="minorHAnsi" w:hAnsiTheme="minorHAnsi"/>
          <w:sz w:val="24"/>
          <w:szCs w:val="24"/>
          <w:lang w:val="it-IT"/>
        </w:rPr>
        <w:t xml:space="preserve"> </w:t>
      </w:r>
      <w:r>
        <w:rPr>
          <w:rFonts w:asciiTheme="minorHAnsi" w:hAnsiTheme="minorHAnsi"/>
          <w:sz w:val="24"/>
          <w:szCs w:val="24"/>
          <w:lang w:val="it-IT"/>
        </w:rPr>
        <w:t>”</w:t>
      </w:r>
      <w:r w:rsidR="00230846" w:rsidRPr="00230846">
        <w:rPr>
          <w:rFonts w:asciiTheme="minorHAnsi" w:hAnsiTheme="minorHAnsi"/>
          <w:sz w:val="24"/>
          <w:szCs w:val="24"/>
          <w:lang w:val="it-IT"/>
        </w:rPr>
        <w:t>KONTABILITETI</w:t>
      </w:r>
      <w:r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230846" w:rsidRPr="00230846">
        <w:rPr>
          <w:rFonts w:asciiTheme="minorHAnsi" w:hAnsiTheme="minorHAnsi"/>
          <w:sz w:val="24"/>
          <w:szCs w:val="24"/>
          <w:lang w:val="it-IT"/>
        </w:rPr>
        <w:t>N</w:t>
      </w:r>
      <w:r w:rsidRPr="00230846">
        <w:rPr>
          <w:rFonts w:asciiTheme="minorHAnsi" w:hAnsiTheme="minorHAnsi"/>
          <w:sz w:val="24"/>
          <w:szCs w:val="24"/>
          <w:lang w:val="it-IT"/>
        </w:rPr>
        <w:t>Ë</w:t>
      </w:r>
      <w:r w:rsidR="00230846" w:rsidRPr="00230846">
        <w:rPr>
          <w:rFonts w:asciiTheme="minorHAnsi" w:hAnsiTheme="minorHAnsi"/>
          <w:sz w:val="24"/>
          <w:szCs w:val="24"/>
          <w:lang w:val="it-IT"/>
        </w:rPr>
        <w:t xml:space="preserve"> PRAKTIK</w:t>
      </w:r>
      <w:r w:rsidRPr="00230846">
        <w:rPr>
          <w:rFonts w:asciiTheme="minorHAnsi" w:hAnsiTheme="minorHAnsi"/>
          <w:sz w:val="24"/>
          <w:szCs w:val="24"/>
          <w:lang w:val="it-IT"/>
        </w:rPr>
        <w:t>Ë</w:t>
      </w:r>
      <w:r w:rsidR="00A04193">
        <w:rPr>
          <w:rFonts w:asciiTheme="minorHAnsi" w:hAnsiTheme="minorHAnsi"/>
          <w:sz w:val="24"/>
          <w:szCs w:val="24"/>
          <w:lang w:val="it-IT"/>
        </w:rPr>
        <w:t>”</w:t>
      </w:r>
      <w:r w:rsidR="00230846" w:rsidRPr="00230846">
        <w:rPr>
          <w:rFonts w:asciiTheme="minorHAnsi" w:hAnsiTheme="minorHAnsi"/>
          <w:sz w:val="24"/>
          <w:szCs w:val="24"/>
          <w:lang w:val="it-IT"/>
        </w:rPr>
        <w:t xml:space="preserve"> PËR BIZNESIN E VOGËL,</w:t>
      </w:r>
      <w:r w:rsidR="00944564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230846" w:rsidRPr="00230846">
        <w:rPr>
          <w:rFonts w:asciiTheme="minorHAnsi" w:hAnsiTheme="minorHAnsi"/>
          <w:sz w:val="24"/>
          <w:szCs w:val="24"/>
          <w:lang w:val="it-IT"/>
        </w:rPr>
        <w:t>TË MESËM DHE T</w:t>
      </w:r>
      <w:r w:rsidR="00DB6F4E">
        <w:rPr>
          <w:rFonts w:asciiTheme="minorHAnsi" w:hAnsiTheme="minorHAnsi"/>
          <w:sz w:val="24"/>
          <w:szCs w:val="24"/>
          <w:lang w:val="it-IT"/>
        </w:rPr>
        <w:t>Ë</w:t>
      </w:r>
      <w:r w:rsidR="00230846" w:rsidRPr="00230846">
        <w:rPr>
          <w:rFonts w:asciiTheme="minorHAnsi" w:hAnsiTheme="minorHAnsi"/>
          <w:sz w:val="24"/>
          <w:szCs w:val="24"/>
          <w:lang w:val="it-IT"/>
        </w:rPr>
        <w:t xml:space="preserve"> MADH.</w:t>
      </w:r>
    </w:p>
    <w:p w:rsidR="001020EB" w:rsidRPr="00720733" w:rsidRDefault="00DE0612" w:rsidP="00720733">
      <w:pPr>
        <w:pStyle w:val="IntenseQuote"/>
        <w:rPr>
          <w:rFonts w:asciiTheme="minorHAnsi" w:hAnsiTheme="minorHAnsi"/>
          <w:lang w:val="it-IT"/>
        </w:rPr>
      </w:pPr>
      <w:proofErr w:type="spellStart"/>
      <w:r>
        <w:rPr>
          <w:rStyle w:val="Heading2Char"/>
          <w:rFonts w:asciiTheme="minorHAnsi" w:hAnsiTheme="minorHAnsi"/>
          <w:sz w:val="22"/>
          <w:szCs w:val="22"/>
        </w:rPr>
        <w:t>Ky</w:t>
      </w:r>
      <w:proofErr w:type="spellEnd"/>
      <w:r>
        <w:rPr>
          <w:rStyle w:val="Heading2Char"/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Style w:val="Heading2Char"/>
          <w:rFonts w:asciiTheme="minorHAnsi" w:hAnsiTheme="minorHAnsi"/>
          <w:sz w:val="22"/>
          <w:szCs w:val="22"/>
        </w:rPr>
        <w:t>Modul</w:t>
      </w:r>
      <w:proofErr w:type="spellEnd"/>
      <w:r w:rsidR="00575A56" w:rsidRPr="00230846">
        <w:rPr>
          <w:rStyle w:val="Heading2Char"/>
          <w:rFonts w:asciiTheme="minorHAnsi" w:hAnsiTheme="minorHAnsi"/>
          <w:sz w:val="22"/>
          <w:szCs w:val="22"/>
        </w:rPr>
        <w:t>,</w:t>
      </w:r>
      <w:r>
        <w:rPr>
          <w:rStyle w:val="Heading2Char"/>
          <w:rFonts w:asciiTheme="minorHAnsi" w:hAnsiTheme="minorHAnsi"/>
          <w:sz w:val="22"/>
          <w:szCs w:val="22"/>
        </w:rPr>
        <w:t xml:space="preserve"> </w:t>
      </w:r>
      <w:proofErr w:type="spellStart"/>
      <w:r w:rsidR="00BF0D51" w:rsidRPr="00230846">
        <w:rPr>
          <w:rStyle w:val="Heading2Char"/>
          <w:rFonts w:asciiTheme="minorHAnsi" w:hAnsiTheme="minorHAnsi"/>
          <w:sz w:val="22"/>
          <w:szCs w:val="22"/>
        </w:rPr>
        <w:t>shoq</w:t>
      </w:r>
      <w:r w:rsidR="00DB6F4E">
        <w:rPr>
          <w:rStyle w:val="Heading2Char"/>
          <w:rFonts w:asciiTheme="minorHAnsi" w:hAnsiTheme="minorHAnsi"/>
          <w:sz w:val="22"/>
          <w:szCs w:val="22"/>
        </w:rPr>
        <w:t>ë</w:t>
      </w:r>
      <w:r w:rsidR="00575A56" w:rsidRPr="00230846">
        <w:rPr>
          <w:rStyle w:val="Heading2Char"/>
          <w:rFonts w:asciiTheme="minorHAnsi" w:hAnsiTheme="minorHAnsi"/>
          <w:sz w:val="22"/>
          <w:szCs w:val="22"/>
        </w:rPr>
        <w:t>ruar</w:t>
      </w:r>
      <w:proofErr w:type="spellEnd"/>
      <w:r w:rsidR="00944564">
        <w:rPr>
          <w:rStyle w:val="Heading2Char"/>
          <w:rFonts w:asciiTheme="minorHAnsi" w:hAnsiTheme="minorHAnsi"/>
          <w:sz w:val="22"/>
          <w:szCs w:val="22"/>
        </w:rPr>
        <w:t xml:space="preserve"> me </w:t>
      </w:r>
      <w:proofErr w:type="spellStart"/>
      <w:r w:rsidR="00944564">
        <w:rPr>
          <w:rStyle w:val="Heading2Char"/>
          <w:rFonts w:asciiTheme="minorHAnsi" w:hAnsiTheme="minorHAnsi"/>
          <w:sz w:val="22"/>
          <w:szCs w:val="22"/>
        </w:rPr>
        <w:t>shembuj</w:t>
      </w:r>
      <w:proofErr w:type="spellEnd"/>
      <w:r w:rsidR="00944564">
        <w:rPr>
          <w:rStyle w:val="Heading2Char"/>
          <w:rFonts w:asciiTheme="minorHAnsi" w:hAnsiTheme="minorHAnsi"/>
          <w:sz w:val="22"/>
          <w:szCs w:val="22"/>
        </w:rPr>
        <w:t xml:space="preserve"> </w:t>
      </w:r>
      <w:proofErr w:type="spellStart"/>
      <w:r w:rsidR="00944564">
        <w:rPr>
          <w:rStyle w:val="Heading2Char"/>
          <w:rFonts w:asciiTheme="minorHAnsi" w:hAnsiTheme="minorHAnsi"/>
          <w:sz w:val="22"/>
          <w:szCs w:val="22"/>
        </w:rPr>
        <w:t>konkret</w:t>
      </w:r>
      <w:proofErr w:type="spellEnd"/>
      <w:proofErr w:type="gramStart"/>
      <w:r w:rsidR="00944564">
        <w:rPr>
          <w:rStyle w:val="Heading2Char"/>
          <w:rFonts w:asciiTheme="minorHAnsi" w:hAnsiTheme="minorHAnsi"/>
          <w:sz w:val="22"/>
          <w:szCs w:val="22"/>
        </w:rPr>
        <w:t xml:space="preserve">, </w:t>
      </w:r>
      <w:r w:rsidR="00BF0D51" w:rsidRPr="00230846">
        <w:rPr>
          <w:rStyle w:val="Heading2Char"/>
          <w:rFonts w:asciiTheme="minorHAnsi" w:hAnsiTheme="minorHAnsi"/>
          <w:sz w:val="22"/>
          <w:szCs w:val="22"/>
        </w:rPr>
        <w:t xml:space="preserve"> </w:t>
      </w:r>
      <w:proofErr w:type="spellStart"/>
      <w:r w:rsidR="00BF0D51" w:rsidRPr="00230846">
        <w:rPr>
          <w:rStyle w:val="Heading2Char"/>
          <w:rFonts w:asciiTheme="minorHAnsi" w:hAnsiTheme="minorHAnsi"/>
          <w:sz w:val="22"/>
          <w:szCs w:val="22"/>
        </w:rPr>
        <w:t>i</w:t>
      </w:r>
      <w:proofErr w:type="spellEnd"/>
      <w:proofErr w:type="gramEnd"/>
      <w:r w:rsidR="00BF0D51" w:rsidRPr="00230846">
        <w:rPr>
          <w:rStyle w:val="Heading2Char"/>
          <w:rFonts w:asciiTheme="minorHAnsi" w:hAnsiTheme="minorHAnsi"/>
          <w:sz w:val="22"/>
          <w:szCs w:val="22"/>
        </w:rPr>
        <w:t xml:space="preserve"> </w:t>
      </w:r>
      <w:proofErr w:type="spellStart"/>
      <w:r w:rsidR="00BF0D51" w:rsidRPr="00230846">
        <w:rPr>
          <w:rStyle w:val="Heading2Char"/>
          <w:rFonts w:asciiTheme="minorHAnsi" w:hAnsiTheme="minorHAnsi"/>
          <w:sz w:val="22"/>
          <w:szCs w:val="22"/>
        </w:rPr>
        <w:t>vjen</w:t>
      </w:r>
      <w:proofErr w:type="spellEnd"/>
      <w:r w:rsidR="00BF0D51" w:rsidRPr="00230846">
        <w:rPr>
          <w:rStyle w:val="Heading2Char"/>
          <w:rFonts w:asciiTheme="minorHAnsi" w:hAnsiTheme="minorHAnsi"/>
          <w:sz w:val="22"/>
          <w:szCs w:val="22"/>
        </w:rPr>
        <w:t xml:space="preserve"> </w:t>
      </w:r>
      <w:proofErr w:type="spellStart"/>
      <w:r w:rsidR="00BF0D51" w:rsidRPr="00230846">
        <w:rPr>
          <w:rStyle w:val="Heading2Char"/>
          <w:rFonts w:asciiTheme="minorHAnsi" w:hAnsiTheme="minorHAnsi"/>
          <w:sz w:val="22"/>
          <w:szCs w:val="22"/>
        </w:rPr>
        <w:t>n</w:t>
      </w:r>
      <w:r w:rsidR="00DB6F4E">
        <w:rPr>
          <w:rStyle w:val="Heading2Char"/>
          <w:rFonts w:asciiTheme="minorHAnsi" w:hAnsiTheme="minorHAnsi"/>
          <w:sz w:val="22"/>
          <w:szCs w:val="22"/>
        </w:rPr>
        <w:t>ë</w:t>
      </w:r>
      <w:proofErr w:type="spellEnd"/>
      <w:r w:rsidR="00BF0D51" w:rsidRPr="00230846">
        <w:rPr>
          <w:rStyle w:val="Heading2Char"/>
          <w:rFonts w:asciiTheme="minorHAnsi" w:hAnsiTheme="minorHAnsi"/>
          <w:sz w:val="22"/>
          <w:szCs w:val="22"/>
        </w:rPr>
        <w:t xml:space="preserve"> </w:t>
      </w:r>
      <w:proofErr w:type="spellStart"/>
      <w:r w:rsidR="00BF0D51" w:rsidRPr="00230846">
        <w:rPr>
          <w:rStyle w:val="Heading2Char"/>
          <w:rFonts w:asciiTheme="minorHAnsi" w:hAnsiTheme="minorHAnsi"/>
          <w:sz w:val="22"/>
          <w:szCs w:val="22"/>
        </w:rPr>
        <w:t>ndihm</w:t>
      </w:r>
      <w:r w:rsidR="00DB6F4E">
        <w:rPr>
          <w:rStyle w:val="Heading2Char"/>
          <w:rFonts w:asciiTheme="minorHAnsi" w:hAnsiTheme="minorHAnsi"/>
          <w:sz w:val="22"/>
          <w:szCs w:val="22"/>
        </w:rPr>
        <w:t>ë</w:t>
      </w:r>
      <w:proofErr w:type="spellEnd"/>
      <w:r w:rsidR="00575A56" w:rsidRPr="00230846">
        <w:rPr>
          <w:rStyle w:val="Heading2Char"/>
          <w:rFonts w:asciiTheme="minorHAnsi" w:hAnsiTheme="minorHAnsi"/>
          <w:sz w:val="22"/>
          <w:szCs w:val="22"/>
        </w:rPr>
        <w:t xml:space="preserve"> </w:t>
      </w:r>
      <w:proofErr w:type="spellStart"/>
      <w:r w:rsidR="00575A56" w:rsidRPr="00230846">
        <w:rPr>
          <w:rStyle w:val="Heading2Char"/>
          <w:rFonts w:asciiTheme="minorHAnsi" w:hAnsiTheme="minorHAnsi"/>
          <w:sz w:val="22"/>
          <w:szCs w:val="22"/>
        </w:rPr>
        <w:t>të</w:t>
      </w:r>
      <w:proofErr w:type="spellEnd"/>
      <w:r w:rsidR="00575A56" w:rsidRPr="00230846">
        <w:rPr>
          <w:rStyle w:val="Heading2Char"/>
          <w:rFonts w:asciiTheme="minorHAnsi" w:hAnsiTheme="minorHAnsi"/>
          <w:sz w:val="22"/>
          <w:szCs w:val="22"/>
        </w:rPr>
        <w:t xml:space="preserve"> </w:t>
      </w:r>
      <w:proofErr w:type="spellStart"/>
      <w:r w:rsidR="00575A56" w:rsidRPr="00230846">
        <w:rPr>
          <w:rStyle w:val="Heading2Char"/>
          <w:rFonts w:asciiTheme="minorHAnsi" w:hAnsiTheme="minorHAnsi"/>
          <w:sz w:val="22"/>
          <w:szCs w:val="22"/>
        </w:rPr>
        <w:t>sapodiplomuarve</w:t>
      </w:r>
      <w:proofErr w:type="spellEnd"/>
      <w:r w:rsidR="00575A56" w:rsidRPr="00230846">
        <w:rPr>
          <w:rStyle w:val="Heading2Char"/>
          <w:rFonts w:asciiTheme="minorHAnsi" w:hAnsiTheme="minorHAnsi"/>
          <w:sz w:val="22"/>
          <w:szCs w:val="22"/>
        </w:rPr>
        <w:t xml:space="preserve"> </w:t>
      </w:r>
      <w:proofErr w:type="spellStart"/>
      <w:r w:rsidR="00575A56" w:rsidRPr="00230846">
        <w:rPr>
          <w:rStyle w:val="Heading2Char"/>
          <w:rFonts w:asciiTheme="minorHAnsi" w:hAnsiTheme="minorHAnsi"/>
          <w:sz w:val="22"/>
          <w:szCs w:val="22"/>
        </w:rPr>
        <w:t>në</w:t>
      </w:r>
      <w:proofErr w:type="spellEnd"/>
      <w:r w:rsidR="00575A56" w:rsidRPr="00230846">
        <w:rPr>
          <w:rStyle w:val="Heading2Char"/>
          <w:rFonts w:asciiTheme="minorHAnsi" w:hAnsiTheme="minorHAnsi"/>
          <w:sz w:val="22"/>
          <w:szCs w:val="22"/>
        </w:rPr>
        <w:t xml:space="preserve"> </w:t>
      </w:r>
      <w:proofErr w:type="spellStart"/>
      <w:r w:rsidR="00575A56" w:rsidRPr="00230846">
        <w:rPr>
          <w:rStyle w:val="Heading2Char"/>
          <w:rFonts w:asciiTheme="minorHAnsi" w:hAnsiTheme="minorHAnsi"/>
          <w:sz w:val="22"/>
          <w:szCs w:val="22"/>
        </w:rPr>
        <w:t>fushën</w:t>
      </w:r>
      <w:proofErr w:type="spellEnd"/>
      <w:r w:rsidR="00575A56" w:rsidRPr="00230846">
        <w:rPr>
          <w:rStyle w:val="Heading2Char"/>
          <w:rFonts w:asciiTheme="minorHAnsi" w:hAnsiTheme="minorHAnsi"/>
          <w:sz w:val="22"/>
          <w:szCs w:val="22"/>
        </w:rPr>
        <w:t xml:space="preserve"> e </w:t>
      </w:r>
      <w:proofErr w:type="spellStart"/>
      <w:r w:rsidR="00BF0D51" w:rsidRPr="00230846">
        <w:rPr>
          <w:rStyle w:val="Heading2Char"/>
          <w:rFonts w:asciiTheme="minorHAnsi" w:hAnsiTheme="minorHAnsi"/>
          <w:sz w:val="22"/>
          <w:szCs w:val="22"/>
        </w:rPr>
        <w:t>kontabilitetit</w:t>
      </w:r>
      <w:proofErr w:type="spellEnd"/>
      <w:r w:rsidR="00BF0D51" w:rsidRPr="00230846">
        <w:rPr>
          <w:rStyle w:val="Heading2Char"/>
          <w:rFonts w:asciiTheme="minorHAnsi" w:hAnsiTheme="minorHAnsi"/>
          <w:sz w:val="22"/>
          <w:szCs w:val="22"/>
        </w:rPr>
        <w:t xml:space="preserve">, </w:t>
      </w:r>
      <w:proofErr w:type="spellStart"/>
      <w:r w:rsidR="00BF0D51" w:rsidRPr="00230846">
        <w:rPr>
          <w:rStyle w:val="Heading2Char"/>
          <w:rFonts w:asciiTheme="minorHAnsi" w:hAnsiTheme="minorHAnsi"/>
          <w:sz w:val="22"/>
          <w:szCs w:val="22"/>
        </w:rPr>
        <w:t>administrimit</w:t>
      </w:r>
      <w:proofErr w:type="spellEnd"/>
      <w:r w:rsidR="00BF0D51" w:rsidRPr="00230846">
        <w:rPr>
          <w:rStyle w:val="Heading2Char"/>
          <w:rFonts w:asciiTheme="minorHAnsi" w:hAnsiTheme="minorHAnsi"/>
          <w:sz w:val="22"/>
          <w:szCs w:val="22"/>
        </w:rPr>
        <w:t xml:space="preserve"> </w:t>
      </w:r>
      <w:proofErr w:type="spellStart"/>
      <w:r w:rsidR="00BF0D51" w:rsidRPr="00230846">
        <w:rPr>
          <w:rStyle w:val="Heading2Char"/>
          <w:rFonts w:asciiTheme="minorHAnsi" w:hAnsiTheme="minorHAnsi"/>
          <w:sz w:val="22"/>
          <w:szCs w:val="22"/>
        </w:rPr>
        <w:t>t</w:t>
      </w:r>
      <w:r w:rsidR="00DB6F4E">
        <w:rPr>
          <w:rStyle w:val="Heading2Char"/>
          <w:rFonts w:asciiTheme="minorHAnsi" w:hAnsiTheme="minorHAnsi"/>
          <w:sz w:val="22"/>
          <w:szCs w:val="22"/>
        </w:rPr>
        <w:t>ë</w:t>
      </w:r>
      <w:proofErr w:type="spellEnd"/>
      <w:r w:rsidR="00575A56" w:rsidRPr="00230846">
        <w:rPr>
          <w:rStyle w:val="Heading2Char"/>
          <w:rFonts w:asciiTheme="minorHAnsi" w:hAnsiTheme="minorHAnsi"/>
          <w:sz w:val="22"/>
          <w:szCs w:val="22"/>
        </w:rPr>
        <w:t xml:space="preserve"> </w:t>
      </w:r>
      <w:proofErr w:type="spellStart"/>
      <w:r w:rsidR="00575A56" w:rsidRPr="00230846">
        <w:rPr>
          <w:rStyle w:val="Heading2Char"/>
          <w:rFonts w:asciiTheme="minorHAnsi" w:hAnsiTheme="minorHAnsi"/>
          <w:sz w:val="22"/>
          <w:szCs w:val="22"/>
        </w:rPr>
        <w:t>biznesit</w:t>
      </w:r>
      <w:proofErr w:type="spellEnd"/>
      <w:r w:rsidR="00575A56" w:rsidRPr="00230846">
        <w:rPr>
          <w:rStyle w:val="Heading2Char"/>
          <w:rFonts w:asciiTheme="minorHAnsi" w:hAnsiTheme="minorHAnsi"/>
          <w:sz w:val="22"/>
          <w:szCs w:val="22"/>
        </w:rPr>
        <w:t xml:space="preserve"> ,</w:t>
      </w:r>
      <w:r>
        <w:rPr>
          <w:rStyle w:val="Heading2Char"/>
          <w:rFonts w:asciiTheme="minorHAnsi" w:hAnsiTheme="minorHAnsi"/>
          <w:sz w:val="22"/>
          <w:szCs w:val="22"/>
        </w:rPr>
        <w:t xml:space="preserve"> </w:t>
      </w:r>
      <w:proofErr w:type="spellStart"/>
      <w:r w:rsidR="00575A56" w:rsidRPr="00230846">
        <w:rPr>
          <w:rStyle w:val="Heading2Char"/>
          <w:rFonts w:asciiTheme="minorHAnsi" w:hAnsiTheme="minorHAnsi"/>
          <w:sz w:val="22"/>
          <w:szCs w:val="22"/>
        </w:rPr>
        <w:t>juristeve</w:t>
      </w:r>
      <w:proofErr w:type="spellEnd"/>
      <w:r w:rsidR="00575A56" w:rsidRPr="00230846">
        <w:rPr>
          <w:rStyle w:val="Heading2Char"/>
          <w:rFonts w:asciiTheme="minorHAnsi" w:hAnsiTheme="minorHAnsi"/>
          <w:sz w:val="22"/>
          <w:szCs w:val="22"/>
        </w:rPr>
        <w:t xml:space="preserve">  </w:t>
      </w:r>
      <w:proofErr w:type="spellStart"/>
      <w:r w:rsidR="00575A56" w:rsidRPr="00230846">
        <w:rPr>
          <w:rStyle w:val="Heading2Char"/>
          <w:rFonts w:asciiTheme="minorHAnsi" w:hAnsiTheme="minorHAnsi"/>
          <w:sz w:val="22"/>
          <w:szCs w:val="22"/>
        </w:rPr>
        <w:t>si</w:t>
      </w:r>
      <w:proofErr w:type="spellEnd"/>
      <w:r w:rsidR="00575A56" w:rsidRPr="00230846">
        <w:rPr>
          <w:rStyle w:val="Heading2Char"/>
          <w:rFonts w:asciiTheme="minorHAnsi" w:hAnsiTheme="minorHAnsi"/>
          <w:sz w:val="22"/>
          <w:szCs w:val="22"/>
        </w:rPr>
        <w:t xml:space="preserve"> </w:t>
      </w:r>
      <w:proofErr w:type="spellStart"/>
      <w:r w:rsidR="00575A56" w:rsidRPr="00230846">
        <w:rPr>
          <w:rStyle w:val="Heading2Char"/>
          <w:rFonts w:asciiTheme="minorHAnsi" w:hAnsiTheme="minorHAnsi"/>
          <w:sz w:val="22"/>
          <w:szCs w:val="22"/>
        </w:rPr>
        <w:t>dhe</w:t>
      </w:r>
      <w:proofErr w:type="spellEnd"/>
      <w:r w:rsidR="00575A56" w:rsidRPr="00230846">
        <w:rPr>
          <w:rStyle w:val="Heading2Char"/>
          <w:rFonts w:asciiTheme="minorHAnsi" w:hAnsiTheme="minorHAnsi"/>
          <w:sz w:val="22"/>
          <w:szCs w:val="22"/>
        </w:rPr>
        <w:t xml:space="preserve"> </w:t>
      </w:r>
      <w:proofErr w:type="spellStart"/>
      <w:r w:rsidR="00575A56" w:rsidRPr="00230846">
        <w:rPr>
          <w:rStyle w:val="Heading2Char"/>
          <w:rFonts w:asciiTheme="minorHAnsi" w:hAnsiTheme="minorHAnsi"/>
          <w:sz w:val="22"/>
          <w:szCs w:val="22"/>
        </w:rPr>
        <w:t>për</w:t>
      </w:r>
      <w:proofErr w:type="spellEnd"/>
      <w:r w:rsidR="00575A56" w:rsidRPr="00230846">
        <w:rPr>
          <w:rStyle w:val="Heading2Char"/>
          <w:rFonts w:asciiTheme="minorHAnsi" w:hAnsiTheme="minorHAnsi"/>
          <w:sz w:val="22"/>
          <w:szCs w:val="22"/>
        </w:rPr>
        <w:t xml:space="preserve"> </w:t>
      </w:r>
      <w:proofErr w:type="spellStart"/>
      <w:r w:rsidR="00575A56" w:rsidRPr="00230846">
        <w:rPr>
          <w:rStyle w:val="Heading2Char"/>
          <w:rFonts w:asciiTheme="minorHAnsi" w:hAnsiTheme="minorHAnsi"/>
          <w:sz w:val="22"/>
          <w:szCs w:val="22"/>
        </w:rPr>
        <w:t>të</w:t>
      </w:r>
      <w:proofErr w:type="spellEnd"/>
      <w:r w:rsidR="00575A56" w:rsidRPr="00230846">
        <w:rPr>
          <w:rStyle w:val="Heading2Char"/>
          <w:rFonts w:asciiTheme="minorHAnsi" w:hAnsiTheme="minorHAnsi"/>
          <w:sz w:val="22"/>
          <w:szCs w:val="22"/>
        </w:rPr>
        <w:t xml:space="preserve"> </w:t>
      </w:r>
      <w:proofErr w:type="spellStart"/>
      <w:r w:rsidR="00575A56" w:rsidRPr="00230846">
        <w:rPr>
          <w:rStyle w:val="Heading2Char"/>
          <w:rFonts w:asciiTheme="minorHAnsi" w:hAnsiTheme="minorHAnsi"/>
          <w:sz w:val="22"/>
          <w:szCs w:val="22"/>
        </w:rPr>
        <w:t>gjithë</w:t>
      </w:r>
      <w:proofErr w:type="spellEnd"/>
      <w:r w:rsidR="00575A56" w:rsidRPr="00230846">
        <w:rPr>
          <w:rStyle w:val="Heading2Char"/>
          <w:rFonts w:asciiTheme="minorHAnsi" w:hAnsiTheme="minorHAnsi"/>
          <w:sz w:val="22"/>
          <w:szCs w:val="22"/>
        </w:rPr>
        <w:t xml:space="preserve"> </w:t>
      </w:r>
      <w:proofErr w:type="spellStart"/>
      <w:r w:rsidR="00575A56" w:rsidRPr="00230846">
        <w:rPr>
          <w:rStyle w:val="Heading2Char"/>
          <w:rFonts w:asciiTheme="minorHAnsi" w:hAnsiTheme="minorHAnsi"/>
          <w:sz w:val="22"/>
          <w:szCs w:val="22"/>
        </w:rPr>
        <w:t>ata</w:t>
      </w:r>
      <w:proofErr w:type="spellEnd"/>
      <w:r w:rsidR="00575A56" w:rsidRPr="00230846">
        <w:rPr>
          <w:rStyle w:val="Heading2Char"/>
          <w:rFonts w:asciiTheme="minorHAnsi" w:hAnsiTheme="minorHAnsi"/>
          <w:sz w:val="22"/>
          <w:szCs w:val="22"/>
        </w:rPr>
        <w:t xml:space="preserve"> </w:t>
      </w:r>
      <w:proofErr w:type="spellStart"/>
      <w:r w:rsidR="00575A56" w:rsidRPr="00230846">
        <w:rPr>
          <w:rStyle w:val="Heading2Char"/>
          <w:rFonts w:asciiTheme="minorHAnsi" w:hAnsiTheme="minorHAnsi"/>
          <w:sz w:val="22"/>
          <w:szCs w:val="22"/>
        </w:rPr>
        <w:t>financierë</w:t>
      </w:r>
      <w:proofErr w:type="spellEnd"/>
      <w:r w:rsidR="00575A56" w:rsidRPr="00230846">
        <w:rPr>
          <w:rStyle w:val="Heading2Char"/>
          <w:rFonts w:asciiTheme="minorHAnsi" w:hAnsiTheme="minorHAnsi"/>
          <w:sz w:val="22"/>
          <w:szCs w:val="22"/>
        </w:rPr>
        <w:t xml:space="preserve">  </w:t>
      </w:r>
      <w:proofErr w:type="spellStart"/>
      <w:r w:rsidR="00575A56" w:rsidRPr="00230846">
        <w:rPr>
          <w:rStyle w:val="Heading2Char"/>
          <w:rFonts w:asciiTheme="minorHAnsi" w:hAnsiTheme="minorHAnsi"/>
          <w:sz w:val="22"/>
          <w:szCs w:val="22"/>
        </w:rPr>
        <w:t>apo</w:t>
      </w:r>
      <w:proofErr w:type="spellEnd"/>
      <w:r w:rsidR="00575A56" w:rsidRPr="00230846">
        <w:rPr>
          <w:rStyle w:val="Heading2Char"/>
          <w:rFonts w:asciiTheme="minorHAnsi" w:hAnsiTheme="minorHAnsi"/>
          <w:sz w:val="22"/>
          <w:szCs w:val="22"/>
        </w:rPr>
        <w:t xml:space="preserve"> </w:t>
      </w:r>
      <w:proofErr w:type="spellStart"/>
      <w:r w:rsidR="00575A56" w:rsidRPr="00230846">
        <w:rPr>
          <w:rStyle w:val="Heading2Char"/>
          <w:rFonts w:asciiTheme="minorHAnsi" w:hAnsiTheme="minorHAnsi"/>
          <w:sz w:val="22"/>
          <w:szCs w:val="22"/>
        </w:rPr>
        <w:t>jurist</w:t>
      </w:r>
      <w:r w:rsidR="00944564">
        <w:rPr>
          <w:rStyle w:val="Heading2Char"/>
          <w:rFonts w:asciiTheme="minorHAnsi" w:hAnsiTheme="minorHAnsi"/>
          <w:sz w:val="22"/>
          <w:szCs w:val="22"/>
        </w:rPr>
        <w:t>ë</w:t>
      </w:r>
      <w:proofErr w:type="spellEnd"/>
      <w:r w:rsidR="00575A56" w:rsidRPr="00230846">
        <w:rPr>
          <w:rStyle w:val="Heading2Char"/>
          <w:rFonts w:asciiTheme="minorHAnsi" w:hAnsiTheme="minorHAnsi"/>
          <w:sz w:val="22"/>
          <w:szCs w:val="22"/>
        </w:rPr>
        <w:t xml:space="preserve"> </w:t>
      </w:r>
      <w:proofErr w:type="spellStart"/>
      <w:r w:rsidR="00230846" w:rsidRPr="00230846">
        <w:rPr>
          <w:rStyle w:val="Heading2Char"/>
          <w:rFonts w:asciiTheme="minorHAnsi" w:hAnsiTheme="minorHAnsi"/>
          <w:sz w:val="22"/>
          <w:szCs w:val="22"/>
        </w:rPr>
        <w:t>t</w:t>
      </w:r>
      <w:r w:rsidR="00DB6F4E">
        <w:rPr>
          <w:rStyle w:val="Heading2Char"/>
          <w:rFonts w:asciiTheme="minorHAnsi" w:hAnsiTheme="minorHAnsi"/>
          <w:sz w:val="22"/>
          <w:szCs w:val="22"/>
        </w:rPr>
        <w:t>ë</w:t>
      </w:r>
      <w:proofErr w:type="spellEnd"/>
      <w:r w:rsidR="00230846" w:rsidRPr="00230846">
        <w:rPr>
          <w:rStyle w:val="Heading2Char"/>
          <w:rFonts w:asciiTheme="minorHAnsi" w:hAnsiTheme="minorHAnsi"/>
          <w:sz w:val="22"/>
          <w:szCs w:val="22"/>
        </w:rPr>
        <w:t xml:space="preserve"> </w:t>
      </w:r>
      <w:proofErr w:type="spellStart"/>
      <w:r w:rsidR="00230846" w:rsidRPr="00230846">
        <w:rPr>
          <w:rStyle w:val="Heading2Char"/>
          <w:rFonts w:asciiTheme="minorHAnsi" w:hAnsiTheme="minorHAnsi"/>
          <w:sz w:val="22"/>
          <w:szCs w:val="22"/>
        </w:rPr>
        <w:t>cil</w:t>
      </w:r>
      <w:r w:rsidR="00DB6F4E">
        <w:rPr>
          <w:rStyle w:val="Heading2Char"/>
          <w:rFonts w:asciiTheme="minorHAnsi" w:hAnsiTheme="minorHAnsi"/>
          <w:sz w:val="22"/>
          <w:szCs w:val="22"/>
        </w:rPr>
        <w:t>ë</w:t>
      </w:r>
      <w:r w:rsidR="00944564">
        <w:rPr>
          <w:rStyle w:val="Heading2Char"/>
          <w:rFonts w:asciiTheme="minorHAnsi" w:hAnsiTheme="minorHAnsi"/>
          <w:sz w:val="22"/>
          <w:szCs w:val="22"/>
        </w:rPr>
        <w:t>t</w:t>
      </w:r>
      <w:proofErr w:type="spellEnd"/>
      <w:r w:rsidR="00944564">
        <w:rPr>
          <w:rStyle w:val="Heading2Char"/>
          <w:rFonts w:asciiTheme="minorHAnsi" w:hAnsiTheme="minorHAnsi"/>
          <w:sz w:val="22"/>
          <w:szCs w:val="22"/>
        </w:rPr>
        <w:t xml:space="preserve"> </w:t>
      </w:r>
      <w:proofErr w:type="spellStart"/>
      <w:r w:rsidR="00944564">
        <w:rPr>
          <w:rStyle w:val="Heading2Char"/>
          <w:rFonts w:asciiTheme="minorHAnsi" w:hAnsiTheme="minorHAnsi"/>
          <w:sz w:val="22"/>
          <w:szCs w:val="22"/>
        </w:rPr>
        <w:t>deri</w:t>
      </w:r>
      <w:proofErr w:type="spellEnd"/>
      <w:r w:rsidR="00944564">
        <w:rPr>
          <w:rStyle w:val="Heading2Char"/>
          <w:rFonts w:asciiTheme="minorHAnsi" w:hAnsiTheme="minorHAnsi"/>
          <w:sz w:val="22"/>
          <w:szCs w:val="22"/>
        </w:rPr>
        <w:t xml:space="preserve"> </w:t>
      </w:r>
      <w:proofErr w:type="spellStart"/>
      <w:r w:rsidR="00944564">
        <w:rPr>
          <w:rStyle w:val="Heading2Char"/>
          <w:rFonts w:asciiTheme="minorHAnsi" w:hAnsiTheme="minorHAnsi"/>
          <w:sz w:val="22"/>
          <w:szCs w:val="22"/>
        </w:rPr>
        <w:t>tani</w:t>
      </w:r>
      <w:proofErr w:type="spellEnd"/>
      <w:r w:rsidR="00944564">
        <w:rPr>
          <w:rStyle w:val="Heading2Char"/>
          <w:rFonts w:asciiTheme="minorHAnsi" w:hAnsiTheme="minorHAnsi"/>
          <w:sz w:val="22"/>
          <w:szCs w:val="22"/>
        </w:rPr>
        <w:t xml:space="preserve"> </w:t>
      </w:r>
      <w:proofErr w:type="spellStart"/>
      <w:r w:rsidR="00944564">
        <w:rPr>
          <w:rStyle w:val="Heading2Char"/>
          <w:rFonts w:asciiTheme="minorHAnsi" w:hAnsiTheme="minorHAnsi"/>
          <w:sz w:val="22"/>
          <w:szCs w:val="22"/>
        </w:rPr>
        <w:t>nuk</w:t>
      </w:r>
      <w:proofErr w:type="spellEnd"/>
      <w:r w:rsidR="00944564">
        <w:rPr>
          <w:rStyle w:val="Heading2Char"/>
          <w:rFonts w:asciiTheme="minorHAnsi" w:hAnsiTheme="minorHAnsi"/>
          <w:sz w:val="22"/>
          <w:szCs w:val="22"/>
        </w:rPr>
        <w:t xml:space="preserve"> </w:t>
      </w:r>
      <w:proofErr w:type="spellStart"/>
      <w:r w:rsidR="00944564">
        <w:rPr>
          <w:rStyle w:val="Heading2Char"/>
          <w:rFonts w:asciiTheme="minorHAnsi" w:hAnsiTheme="minorHAnsi"/>
          <w:sz w:val="22"/>
          <w:szCs w:val="22"/>
        </w:rPr>
        <w:t>kanë</w:t>
      </w:r>
      <w:proofErr w:type="spellEnd"/>
      <w:r w:rsidR="00944564">
        <w:rPr>
          <w:rStyle w:val="Heading2Char"/>
          <w:rFonts w:asciiTheme="minorHAnsi" w:hAnsiTheme="minorHAnsi"/>
          <w:sz w:val="22"/>
          <w:szCs w:val="22"/>
        </w:rPr>
        <w:t xml:space="preserve"> </w:t>
      </w:r>
      <w:proofErr w:type="spellStart"/>
      <w:r w:rsidR="00944564">
        <w:rPr>
          <w:rStyle w:val="Heading2Char"/>
          <w:rFonts w:asciiTheme="minorHAnsi" w:hAnsiTheme="minorHAnsi"/>
          <w:sz w:val="22"/>
          <w:szCs w:val="22"/>
        </w:rPr>
        <w:t>punuar</w:t>
      </w:r>
      <w:proofErr w:type="spellEnd"/>
      <w:r w:rsidR="00944564">
        <w:rPr>
          <w:rStyle w:val="Heading2Char"/>
          <w:rFonts w:asciiTheme="minorHAnsi" w:hAnsiTheme="minorHAnsi"/>
          <w:sz w:val="22"/>
          <w:szCs w:val="22"/>
        </w:rPr>
        <w:t xml:space="preserve"> </w:t>
      </w:r>
      <w:proofErr w:type="spellStart"/>
      <w:r w:rsidR="00575A56" w:rsidRPr="00230846">
        <w:rPr>
          <w:rStyle w:val="Heading2Char"/>
          <w:rFonts w:asciiTheme="minorHAnsi" w:hAnsiTheme="minorHAnsi"/>
          <w:sz w:val="22"/>
          <w:szCs w:val="22"/>
        </w:rPr>
        <w:t>në</w:t>
      </w:r>
      <w:proofErr w:type="spellEnd"/>
      <w:r w:rsidR="00575A56" w:rsidRPr="00230846">
        <w:rPr>
          <w:rStyle w:val="Heading2Char"/>
          <w:rFonts w:asciiTheme="minorHAnsi" w:hAnsiTheme="minorHAnsi"/>
          <w:sz w:val="22"/>
          <w:szCs w:val="22"/>
        </w:rPr>
        <w:t xml:space="preserve"> </w:t>
      </w:r>
      <w:proofErr w:type="spellStart"/>
      <w:r w:rsidR="00575A56" w:rsidRPr="00230846">
        <w:rPr>
          <w:rStyle w:val="Heading2Char"/>
          <w:rFonts w:asciiTheme="minorHAnsi" w:hAnsiTheme="minorHAnsi"/>
          <w:sz w:val="22"/>
          <w:szCs w:val="22"/>
        </w:rPr>
        <w:t>këtë</w:t>
      </w:r>
      <w:proofErr w:type="spellEnd"/>
      <w:r w:rsidR="00575A56" w:rsidRPr="00230846">
        <w:rPr>
          <w:rStyle w:val="Heading2Char"/>
          <w:rFonts w:asciiTheme="minorHAnsi" w:hAnsiTheme="minorHAnsi"/>
          <w:sz w:val="22"/>
          <w:szCs w:val="22"/>
        </w:rPr>
        <w:t xml:space="preserve"> </w:t>
      </w:r>
      <w:proofErr w:type="spellStart"/>
      <w:r w:rsidR="00575A56" w:rsidRPr="00230846">
        <w:rPr>
          <w:rStyle w:val="Heading2Char"/>
          <w:rFonts w:asciiTheme="minorHAnsi" w:hAnsiTheme="minorHAnsi"/>
          <w:sz w:val="22"/>
          <w:szCs w:val="22"/>
        </w:rPr>
        <w:t>profil</w:t>
      </w:r>
      <w:proofErr w:type="spellEnd"/>
      <w:r w:rsidR="00575A56" w:rsidRPr="00230846">
        <w:rPr>
          <w:rFonts w:asciiTheme="minorHAnsi" w:hAnsiTheme="minorHAnsi"/>
          <w:lang w:val="it-IT"/>
        </w:rPr>
        <w:t>.</w:t>
      </w:r>
    </w:p>
    <w:p w:rsidR="00BD0432" w:rsidRDefault="00BD0432" w:rsidP="0005703D">
      <w:pPr>
        <w:rPr>
          <w:rFonts w:ascii="Times New Roman" w:hAnsi="Times New Roman"/>
          <w:i/>
          <w:lang w:val="it-IT"/>
        </w:rPr>
      </w:pPr>
    </w:p>
    <w:p w:rsidR="00944564" w:rsidRPr="00230846" w:rsidRDefault="00B6393F" w:rsidP="0005703D">
      <w:pPr>
        <w:rPr>
          <w:rFonts w:ascii="Times New Roman" w:hAnsi="Times New Roman"/>
          <w:i/>
          <w:lang w:val="it-IT"/>
        </w:rPr>
      </w:pPr>
      <w:r w:rsidRPr="00230846">
        <w:rPr>
          <w:rFonts w:ascii="Times New Roman" w:hAnsi="Times New Roman"/>
          <w:i/>
          <w:lang w:val="it-IT"/>
        </w:rPr>
        <w:t xml:space="preserve">Trajnimi </w:t>
      </w:r>
      <w:r w:rsidR="00B171B5" w:rsidRPr="00230846">
        <w:rPr>
          <w:rFonts w:ascii="Times New Roman" w:hAnsi="Times New Roman"/>
          <w:i/>
          <w:lang w:val="it-IT"/>
        </w:rPr>
        <w:t>ë</w:t>
      </w:r>
      <w:r w:rsidRPr="00230846">
        <w:rPr>
          <w:rFonts w:ascii="Times New Roman" w:hAnsi="Times New Roman"/>
          <w:i/>
          <w:lang w:val="it-IT"/>
        </w:rPr>
        <w:t>sht</w:t>
      </w:r>
      <w:r w:rsidR="00B171B5" w:rsidRPr="00230846">
        <w:rPr>
          <w:rFonts w:ascii="Times New Roman" w:hAnsi="Times New Roman"/>
          <w:i/>
          <w:lang w:val="it-IT"/>
        </w:rPr>
        <w:t>ë</w:t>
      </w:r>
      <w:r w:rsidRPr="00230846">
        <w:rPr>
          <w:rFonts w:ascii="Times New Roman" w:hAnsi="Times New Roman"/>
          <w:i/>
          <w:lang w:val="it-IT"/>
        </w:rPr>
        <w:t xml:space="preserve"> i ndar</w:t>
      </w:r>
      <w:r w:rsidR="00B171B5" w:rsidRPr="00230846">
        <w:rPr>
          <w:rFonts w:ascii="Times New Roman" w:hAnsi="Times New Roman"/>
          <w:i/>
          <w:lang w:val="it-IT"/>
        </w:rPr>
        <w:t>ë</w:t>
      </w:r>
      <w:r w:rsidRPr="00230846">
        <w:rPr>
          <w:rFonts w:ascii="Times New Roman" w:hAnsi="Times New Roman"/>
          <w:i/>
          <w:lang w:val="it-IT"/>
        </w:rPr>
        <w:t xml:space="preserve"> n</w:t>
      </w:r>
      <w:r w:rsidR="00B171B5" w:rsidRPr="00230846">
        <w:rPr>
          <w:rFonts w:ascii="Times New Roman" w:hAnsi="Times New Roman"/>
          <w:i/>
          <w:lang w:val="it-IT"/>
        </w:rPr>
        <w:t>ë</w:t>
      </w:r>
      <w:r w:rsidRPr="00230846">
        <w:rPr>
          <w:rFonts w:ascii="Times New Roman" w:hAnsi="Times New Roman"/>
          <w:i/>
          <w:lang w:val="it-IT"/>
        </w:rPr>
        <w:t xml:space="preserve"> dy faza:</w:t>
      </w:r>
      <w:r w:rsidR="0005703D" w:rsidRPr="00230846">
        <w:rPr>
          <w:rFonts w:ascii="Times New Roman" w:hAnsi="Times New Roman"/>
          <w:i/>
          <w:lang w:val="it-IT"/>
        </w:rPr>
        <w:t xml:space="preserve"> </w:t>
      </w:r>
    </w:p>
    <w:p w:rsidR="00230846" w:rsidRPr="00230846" w:rsidRDefault="00212E59" w:rsidP="00230846">
      <w:pPr>
        <w:pStyle w:val="Heading2"/>
        <w:rPr>
          <w:rFonts w:ascii="Times New Roman" w:hAnsi="Times New Roman" w:cs="Times New Roman"/>
          <w:lang w:val="it-IT"/>
        </w:rPr>
      </w:pPr>
      <w:r w:rsidRPr="00230846">
        <w:rPr>
          <w:rFonts w:ascii="Times New Roman" w:hAnsi="Times New Roman" w:cs="Times New Roman"/>
          <w:lang w:val="it-IT"/>
        </w:rPr>
        <w:t xml:space="preserve"> </w:t>
      </w:r>
      <w:r w:rsidR="00B6393F" w:rsidRPr="00230846">
        <w:rPr>
          <w:rFonts w:ascii="Times New Roman" w:hAnsi="Times New Roman" w:cs="Times New Roman"/>
          <w:lang w:val="it-IT"/>
        </w:rPr>
        <w:t xml:space="preserve">Faza  </w:t>
      </w:r>
      <w:r w:rsidR="009D3F4D" w:rsidRPr="00230846">
        <w:rPr>
          <w:rFonts w:ascii="Times New Roman" w:hAnsi="Times New Roman" w:cs="Times New Roman"/>
          <w:lang w:val="it-IT"/>
        </w:rPr>
        <w:t xml:space="preserve">I </w:t>
      </w:r>
      <w:r w:rsidR="00B6393F" w:rsidRPr="00230846">
        <w:rPr>
          <w:rFonts w:ascii="Times New Roman" w:hAnsi="Times New Roman" w:cs="Times New Roman"/>
          <w:lang w:val="it-IT"/>
        </w:rPr>
        <w:t xml:space="preserve"> </w:t>
      </w:r>
    </w:p>
    <w:p w:rsidR="00720733" w:rsidRDefault="00230846" w:rsidP="00944564">
      <w:pPr>
        <w:ind w:left="720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P</w:t>
      </w:r>
      <w:r w:rsidR="00B171B5" w:rsidRPr="00230846">
        <w:rPr>
          <w:rFonts w:ascii="Times New Roman" w:hAnsi="Times New Roman"/>
          <w:lang w:val="it-IT"/>
        </w:rPr>
        <w:t>ë</w:t>
      </w:r>
      <w:r w:rsidR="00B6393F" w:rsidRPr="00230846">
        <w:rPr>
          <w:rFonts w:ascii="Times New Roman" w:hAnsi="Times New Roman"/>
          <w:lang w:val="it-IT"/>
        </w:rPr>
        <w:t>rfshin trajnimin t</w:t>
      </w:r>
      <w:r w:rsidR="0068415C" w:rsidRPr="00230846">
        <w:rPr>
          <w:rFonts w:ascii="Times New Roman" w:hAnsi="Times New Roman"/>
          <w:lang w:val="it-IT"/>
        </w:rPr>
        <w:t>e</w:t>
      </w:r>
      <w:r w:rsidR="00B6393F" w:rsidRPr="00230846">
        <w:rPr>
          <w:rFonts w:ascii="Times New Roman" w:hAnsi="Times New Roman"/>
          <w:lang w:val="it-IT"/>
        </w:rPr>
        <w:t>orik n</w:t>
      </w:r>
      <w:r w:rsidR="00B171B5" w:rsidRPr="00230846">
        <w:rPr>
          <w:rFonts w:ascii="Times New Roman" w:hAnsi="Times New Roman"/>
          <w:lang w:val="it-IT"/>
        </w:rPr>
        <w:t>ë</w:t>
      </w:r>
      <w:r w:rsidR="00B6393F" w:rsidRPr="00230846">
        <w:rPr>
          <w:rFonts w:ascii="Times New Roman" w:hAnsi="Times New Roman"/>
          <w:lang w:val="it-IT"/>
        </w:rPr>
        <w:t xml:space="preserve"> baz</w:t>
      </w:r>
      <w:r w:rsidR="00B171B5" w:rsidRPr="00230846">
        <w:rPr>
          <w:rFonts w:ascii="Times New Roman" w:hAnsi="Times New Roman"/>
          <w:lang w:val="it-IT"/>
        </w:rPr>
        <w:t>ë</w:t>
      </w:r>
      <w:r w:rsidR="00B6393F" w:rsidRPr="00230846">
        <w:rPr>
          <w:rFonts w:ascii="Times New Roman" w:hAnsi="Times New Roman"/>
          <w:lang w:val="it-IT"/>
        </w:rPr>
        <w:t xml:space="preserve"> t</w:t>
      </w:r>
      <w:r w:rsidR="00B171B5" w:rsidRPr="00230846">
        <w:rPr>
          <w:rFonts w:ascii="Times New Roman" w:hAnsi="Times New Roman"/>
          <w:lang w:val="it-IT"/>
        </w:rPr>
        <w:t>ë</w:t>
      </w:r>
      <w:r w:rsidR="00B6393F" w:rsidRPr="00230846">
        <w:rPr>
          <w:rFonts w:ascii="Times New Roman" w:hAnsi="Times New Roman"/>
          <w:lang w:val="it-IT"/>
        </w:rPr>
        <w:t xml:space="preserve"> </w:t>
      </w:r>
      <w:r w:rsidR="009D3F4D" w:rsidRPr="00230846">
        <w:rPr>
          <w:rFonts w:ascii="Times New Roman" w:hAnsi="Times New Roman"/>
          <w:lang w:val="it-IT"/>
        </w:rPr>
        <w:t>shembujve konkret</w:t>
      </w:r>
      <w:r w:rsidR="00212E59" w:rsidRPr="00230846">
        <w:rPr>
          <w:rFonts w:ascii="Times New Roman" w:hAnsi="Times New Roman"/>
          <w:lang w:val="it-IT"/>
        </w:rPr>
        <w:t>.</w:t>
      </w:r>
      <w:r w:rsidR="0005703D" w:rsidRPr="00230846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  <w:t xml:space="preserve">                            </w:t>
      </w:r>
      <w:r w:rsidR="00EF1EA4" w:rsidRPr="00230846">
        <w:rPr>
          <w:rFonts w:ascii="Times New Roman" w:hAnsi="Times New Roman"/>
          <w:lang w:val="it-IT"/>
        </w:rPr>
        <w:t>P</w:t>
      </w:r>
      <w:r w:rsidR="0015522E" w:rsidRPr="00230846">
        <w:rPr>
          <w:rFonts w:ascii="Times New Roman" w:hAnsi="Times New Roman"/>
          <w:lang w:val="it-IT"/>
        </w:rPr>
        <w:t xml:space="preserve">rogrami i trajnimit </w:t>
      </w:r>
      <w:r w:rsidR="00B6393F" w:rsidRPr="00230846">
        <w:rPr>
          <w:rFonts w:ascii="Times New Roman" w:hAnsi="Times New Roman"/>
          <w:lang w:val="it-IT"/>
        </w:rPr>
        <w:t>n</w:t>
      </w:r>
      <w:r w:rsidR="00B171B5" w:rsidRPr="00230846">
        <w:rPr>
          <w:rFonts w:ascii="Times New Roman" w:hAnsi="Times New Roman"/>
          <w:lang w:val="it-IT"/>
        </w:rPr>
        <w:t>ë</w:t>
      </w:r>
      <w:r w:rsidR="00B6393F" w:rsidRPr="00230846">
        <w:rPr>
          <w:rFonts w:ascii="Times New Roman" w:hAnsi="Times New Roman"/>
          <w:lang w:val="it-IT"/>
        </w:rPr>
        <w:t xml:space="preserve"> k</w:t>
      </w:r>
      <w:r w:rsidR="00B171B5" w:rsidRPr="00230846">
        <w:rPr>
          <w:rFonts w:ascii="Times New Roman" w:hAnsi="Times New Roman"/>
          <w:lang w:val="it-IT"/>
        </w:rPr>
        <w:t>ë</w:t>
      </w:r>
      <w:r w:rsidR="00B6393F" w:rsidRPr="00230846">
        <w:rPr>
          <w:rFonts w:ascii="Times New Roman" w:hAnsi="Times New Roman"/>
          <w:lang w:val="it-IT"/>
        </w:rPr>
        <w:t>t</w:t>
      </w:r>
      <w:r w:rsidR="00B171B5" w:rsidRPr="00230846">
        <w:rPr>
          <w:rFonts w:ascii="Times New Roman" w:hAnsi="Times New Roman"/>
          <w:lang w:val="it-IT"/>
        </w:rPr>
        <w:t>ë</w:t>
      </w:r>
      <w:r w:rsidR="00B6393F" w:rsidRPr="00230846">
        <w:rPr>
          <w:rFonts w:ascii="Times New Roman" w:hAnsi="Times New Roman"/>
          <w:lang w:val="it-IT"/>
        </w:rPr>
        <w:t xml:space="preserve"> faz</w:t>
      </w:r>
      <w:r w:rsidR="00B171B5" w:rsidRPr="00230846">
        <w:rPr>
          <w:rFonts w:ascii="Times New Roman" w:hAnsi="Times New Roman"/>
          <w:lang w:val="it-IT"/>
        </w:rPr>
        <w:t>ë</w:t>
      </w:r>
      <w:r w:rsidR="00B6393F" w:rsidRPr="00230846">
        <w:rPr>
          <w:rFonts w:ascii="Times New Roman" w:hAnsi="Times New Roman"/>
          <w:lang w:val="it-IT"/>
        </w:rPr>
        <w:t xml:space="preserve"> </w:t>
      </w:r>
      <w:r w:rsidR="00DE0612">
        <w:rPr>
          <w:rFonts w:ascii="Times New Roman" w:hAnsi="Times New Roman"/>
          <w:lang w:val="it-IT"/>
        </w:rPr>
        <w:t>është i ndarë në</w:t>
      </w:r>
      <w:r w:rsidR="00DB5A80" w:rsidRPr="00230846">
        <w:rPr>
          <w:rFonts w:ascii="Times New Roman" w:hAnsi="Times New Roman"/>
          <w:lang w:val="it-IT"/>
        </w:rPr>
        <w:t xml:space="preserve"> </w:t>
      </w:r>
      <w:r w:rsidR="00944564">
        <w:rPr>
          <w:rFonts w:ascii="Times New Roman" w:hAnsi="Times New Roman"/>
          <w:b/>
          <w:lang w:val="it-IT"/>
        </w:rPr>
        <w:t>8</w:t>
      </w:r>
      <w:r w:rsidR="00970D17" w:rsidRPr="00230846">
        <w:rPr>
          <w:rFonts w:ascii="Times New Roman" w:hAnsi="Times New Roman"/>
          <w:b/>
          <w:lang w:val="it-IT"/>
        </w:rPr>
        <w:t xml:space="preserve"> </w:t>
      </w:r>
      <w:r w:rsidR="00DB5A80" w:rsidRPr="00230846">
        <w:rPr>
          <w:rFonts w:ascii="Times New Roman" w:hAnsi="Times New Roman"/>
          <w:b/>
          <w:lang w:val="it-IT"/>
        </w:rPr>
        <w:t>Module</w:t>
      </w:r>
      <w:r w:rsidR="00DB5A80" w:rsidRPr="00230846">
        <w:rPr>
          <w:rFonts w:ascii="Times New Roman" w:hAnsi="Times New Roman"/>
          <w:lang w:val="it-IT"/>
        </w:rPr>
        <w:t>.</w:t>
      </w:r>
    </w:p>
    <w:p w:rsidR="00944564" w:rsidRPr="00230846" w:rsidRDefault="00944564" w:rsidP="00944564">
      <w:pPr>
        <w:ind w:left="720"/>
        <w:rPr>
          <w:rFonts w:ascii="Times New Roman" w:hAnsi="Times New Roman"/>
          <w:lang w:val="it-IT"/>
        </w:rPr>
      </w:pPr>
    </w:p>
    <w:p w:rsidR="00720733" w:rsidRPr="00720733" w:rsidRDefault="00DB5A80" w:rsidP="00720733">
      <w:pPr>
        <w:pStyle w:val="Heading3"/>
        <w:spacing w:line="240" w:lineRule="auto"/>
        <w:rPr>
          <w:lang w:val="it-IT"/>
        </w:rPr>
      </w:pPr>
      <w:r w:rsidRPr="00230846">
        <w:rPr>
          <w:lang w:val="it-IT"/>
        </w:rPr>
        <w:t xml:space="preserve">Moduli </w:t>
      </w:r>
      <w:r w:rsidR="00B6393F" w:rsidRPr="00230846">
        <w:rPr>
          <w:lang w:val="it-IT"/>
        </w:rPr>
        <w:t>1.</w:t>
      </w:r>
      <w:r w:rsidR="00230846">
        <w:rPr>
          <w:lang w:val="it-IT"/>
        </w:rPr>
        <w:t xml:space="preserve"> </w:t>
      </w:r>
      <w:r w:rsidR="00841587" w:rsidRPr="00230846">
        <w:rPr>
          <w:lang w:val="it-IT"/>
        </w:rPr>
        <w:t>Informacion mbi p</w:t>
      </w:r>
      <w:r w:rsidR="00EF1EA4" w:rsidRPr="00230846">
        <w:rPr>
          <w:lang w:val="it-IT"/>
        </w:rPr>
        <w:t>roc</w:t>
      </w:r>
      <w:r w:rsidR="007F5517" w:rsidRPr="00230846">
        <w:rPr>
          <w:lang w:val="it-IT"/>
        </w:rPr>
        <w:t>e</w:t>
      </w:r>
      <w:r w:rsidR="00EF1EA4" w:rsidRPr="00230846">
        <w:rPr>
          <w:lang w:val="it-IT"/>
        </w:rPr>
        <w:t>durat ligjor</w:t>
      </w:r>
      <w:r w:rsidR="009D3F4D" w:rsidRPr="00230846">
        <w:rPr>
          <w:lang w:val="it-IT"/>
        </w:rPr>
        <w:t>e</w:t>
      </w:r>
      <w:r w:rsidR="00841587" w:rsidRPr="00230846">
        <w:rPr>
          <w:lang w:val="it-IT"/>
        </w:rPr>
        <w:t>:</w:t>
      </w:r>
    </w:p>
    <w:p w:rsidR="00B6393F" w:rsidRPr="00230846" w:rsidRDefault="00B6393F" w:rsidP="00720733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lang w:val="it-IT"/>
        </w:rPr>
      </w:pPr>
      <w:r w:rsidRPr="00230846">
        <w:rPr>
          <w:rFonts w:ascii="Times New Roman" w:hAnsi="Times New Roman"/>
          <w:lang w:val="it-IT"/>
        </w:rPr>
        <w:t xml:space="preserve">Format </w:t>
      </w:r>
      <w:r w:rsidR="007F5517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 shoq</w:t>
      </w:r>
      <w:r w:rsidR="00B171B5" w:rsidRPr="00230846">
        <w:rPr>
          <w:rFonts w:ascii="Times New Roman" w:hAnsi="Times New Roman"/>
          <w:lang w:val="it-IT"/>
        </w:rPr>
        <w:t>ë</w:t>
      </w:r>
      <w:r w:rsidRPr="00230846">
        <w:rPr>
          <w:rFonts w:ascii="Times New Roman" w:hAnsi="Times New Roman"/>
          <w:lang w:val="it-IT"/>
        </w:rPr>
        <w:t>riv</w:t>
      </w:r>
      <w:r w:rsidR="007F5517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 tr</w:t>
      </w:r>
      <w:r w:rsidR="007F5517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gtar</w:t>
      </w:r>
      <w:r w:rsidR="007F5517" w:rsidRPr="00230846">
        <w:rPr>
          <w:rFonts w:ascii="Times New Roman" w:hAnsi="Times New Roman"/>
          <w:lang w:val="it-IT"/>
        </w:rPr>
        <w:t>e</w:t>
      </w:r>
    </w:p>
    <w:p w:rsidR="009D3F4D" w:rsidRPr="00230846" w:rsidRDefault="00230846" w:rsidP="00720733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Klasifikimi i shoq</w:t>
      </w:r>
      <w:r w:rsidR="00DB6F4E">
        <w:rPr>
          <w:rFonts w:ascii="Times New Roman" w:hAnsi="Times New Roman"/>
          <w:lang w:val="it-IT"/>
        </w:rPr>
        <w:t>ë</w:t>
      </w:r>
      <w:r w:rsidR="009D3F4D" w:rsidRPr="00230846">
        <w:rPr>
          <w:rFonts w:ascii="Times New Roman" w:hAnsi="Times New Roman"/>
          <w:lang w:val="it-IT"/>
        </w:rPr>
        <w:t>rive sipas qarkullimit vjetor</w:t>
      </w:r>
    </w:p>
    <w:p w:rsidR="009D3F4D" w:rsidRPr="00230846" w:rsidRDefault="00B171B5" w:rsidP="00720733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lang w:val="it-IT"/>
        </w:rPr>
      </w:pPr>
      <w:r w:rsidRPr="00230846">
        <w:rPr>
          <w:rFonts w:ascii="Times New Roman" w:hAnsi="Times New Roman"/>
          <w:lang w:val="it-IT"/>
        </w:rPr>
        <w:t>Proc</w:t>
      </w:r>
      <w:r w:rsidR="007F5517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durat </w:t>
      </w:r>
      <w:r w:rsidR="007F5517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 Linc</w:t>
      </w:r>
      <w:r w:rsidR="007F5517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simit të një subj</w:t>
      </w:r>
      <w:r w:rsidR="007F5517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kti  të ri tr</w:t>
      </w:r>
      <w:r w:rsidR="007F5517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gtar</w:t>
      </w:r>
    </w:p>
    <w:p w:rsidR="00B171B5" w:rsidRPr="00230846" w:rsidRDefault="00B171B5" w:rsidP="00720733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lang w:val="it-IT"/>
        </w:rPr>
      </w:pPr>
      <w:r w:rsidRPr="00230846">
        <w:rPr>
          <w:rFonts w:ascii="Times New Roman" w:hAnsi="Times New Roman"/>
          <w:lang w:val="it-IT"/>
        </w:rPr>
        <w:t>Proc</w:t>
      </w:r>
      <w:r w:rsidR="007F5517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durat dh</w:t>
      </w:r>
      <w:r w:rsidR="007F5517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 rr</w:t>
      </w:r>
      <w:r w:rsidR="007F5517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gjistrim</w:t>
      </w:r>
      <w:r w:rsidR="007F5517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t kontabil</w:t>
      </w:r>
      <w:r w:rsidR="007F5517" w:rsidRPr="00230846">
        <w:rPr>
          <w:rFonts w:ascii="Times New Roman" w:hAnsi="Times New Roman"/>
          <w:lang w:val="it-IT"/>
        </w:rPr>
        <w:t>e</w:t>
      </w:r>
    </w:p>
    <w:p w:rsidR="009D3F4D" w:rsidRDefault="009D3F4D" w:rsidP="00720733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lang w:val="it-IT"/>
        </w:rPr>
      </w:pPr>
      <w:r w:rsidRPr="00230846">
        <w:rPr>
          <w:rFonts w:ascii="Times New Roman" w:hAnsi="Times New Roman"/>
          <w:lang w:val="it-IT"/>
        </w:rPr>
        <w:t xml:space="preserve">Referenca ligjore </w:t>
      </w:r>
    </w:p>
    <w:p w:rsidR="00720733" w:rsidRPr="00230846" w:rsidRDefault="00720733" w:rsidP="00720733">
      <w:pPr>
        <w:pStyle w:val="ListParagraph"/>
        <w:spacing w:line="240" w:lineRule="auto"/>
        <w:rPr>
          <w:rFonts w:ascii="Times New Roman" w:hAnsi="Times New Roman"/>
          <w:lang w:val="it-IT"/>
        </w:rPr>
      </w:pPr>
    </w:p>
    <w:p w:rsidR="00720733" w:rsidRPr="00720733" w:rsidRDefault="00DB5A80" w:rsidP="00720733">
      <w:pPr>
        <w:pStyle w:val="Heading3"/>
        <w:rPr>
          <w:lang w:val="it-IT"/>
        </w:rPr>
      </w:pPr>
      <w:r w:rsidRPr="00230846">
        <w:rPr>
          <w:lang w:val="it-IT"/>
        </w:rPr>
        <w:t xml:space="preserve">Moduli </w:t>
      </w:r>
      <w:r w:rsidR="00B171B5" w:rsidRPr="00230846">
        <w:rPr>
          <w:lang w:val="it-IT"/>
        </w:rPr>
        <w:t>2</w:t>
      </w:r>
      <w:r w:rsidR="00EF1EA4" w:rsidRPr="00230846">
        <w:rPr>
          <w:lang w:val="it-IT"/>
        </w:rPr>
        <w:t>.</w:t>
      </w:r>
      <w:r w:rsidR="00597F94" w:rsidRPr="00230846">
        <w:rPr>
          <w:lang w:val="it-IT"/>
        </w:rPr>
        <w:t>Pr</w:t>
      </w:r>
      <w:r w:rsidR="007F5517" w:rsidRPr="00230846">
        <w:rPr>
          <w:lang w:val="it-IT"/>
        </w:rPr>
        <w:t>e</w:t>
      </w:r>
      <w:r w:rsidR="00597F94" w:rsidRPr="00230846">
        <w:rPr>
          <w:lang w:val="it-IT"/>
        </w:rPr>
        <w:t>zantimi i dokum</w:t>
      </w:r>
      <w:r w:rsidR="007F5517" w:rsidRPr="00230846">
        <w:rPr>
          <w:lang w:val="it-IT"/>
        </w:rPr>
        <w:t>e</w:t>
      </w:r>
      <w:r w:rsidR="00597F94" w:rsidRPr="00230846">
        <w:rPr>
          <w:lang w:val="it-IT"/>
        </w:rPr>
        <w:t>ntav</w:t>
      </w:r>
      <w:r w:rsidR="007F5517" w:rsidRPr="00230846">
        <w:rPr>
          <w:lang w:val="it-IT"/>
        </w:rPr>
        <w:t>e</w:t>
      </w:r>
      <w:r w:rsidR="00597F94" w:rsidRPr="00230846">
        <w:rPr>
          <w:lang w:val="it-IT"/>
        </w:rPr>
        <w:t xml:space="preserve"> justifiku</w:t>
      </w:r>
      <w:r w:rsidR="007F5517" w:rsidRPr="00230846">
        <w:rPr>
          <w:lang w:val="it-IT"/>
        </w:rPr>
        <w:t>e</w:t>
      </w:r>
      <w:r w:rsidR="00597F94" w:rsidRPr="00230846">
        <w:rPr>
          <w:lang w:val="it-IT"/>
        </w:rPr>
        <w:t>s</w:t>
      </w:r>
      <w:r w:rsidR="007F5517" w:rsidRPr="00230846">
        <w:rPr>
          <w:lang w:val="it-IT"/>
        </w:rPr>
        <w:t>:</w:t>
      </w:r>
    </w:p>
    <w:p w:rsidR="00597F94" w:rsidRPr="00230846" w:rsidRDefault="00597F94" w:rsidP="00597F94">
      <w:pPr>
        <w:pStyle w:val="ListParagraph"/>
        <w:numPr>
          <w:ilvl w:val="0"/>
          <w:numId w:val="11"/>
        </w:numPr>
        <w:rPr>
          <w:rFonts w:ascii="Times New Roman" w:hAnsi="Times New Roman"/>
          <w:lang w:val="it-IT"/>
        </w:rPr>
      </w:pPr>
      <w:r w:rsidRPr="00230846">
        <w:rPr>
          <w:rFonts w:ascii="Times New Roman" w:hAnsi="Times New Roman"/>
          <w:lang w:val="it-IT"/>
        </w:rPr>
        <w:t>Njohja m</w:t>
      </w:r>
      <w:r w:rsidR="001E5D41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 fatur</w:t>
      </w:r>
      <w:r w:rsidR="00B171B5" w:rsidRPr="00230846">
        <w:rPr>
          <w:rFonts w:ascii="Times New Roman" w:hAnsi="Times New Roman"/>
          <w:lang w:val="it-IT"/>
        </w:rPr>
        <w:t>ë</w:t>
      </w:r>
      <w:r w:rsidRPr="00230846">
        <w:rPr>
          <w:rFonts w:ascii="Times New Roman" w:hAnsi="Times New Roman"/>
          <w:lang w:val="it-IT"/>
        </w:rPr>
        <w:t xml:space="preserve">n </w:t>
      </w:r>
      <w:r w:rsidR="001E5D41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 shitj</w:t>
      </w:r>
      <w:r w:rsidR="001E5D41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s</w:t>
      </w:r>
    </w:p>
    <w:p w:rsidR="00597F94" w:rsidRPr="00230846" w:rsidRDefault="00597F94" w:rsidP="00597F94">
      <w:pPr>
        <w:pStyle w:val="ListParagraph"/>
        <w:numPr>
          <w:ilvl w:val="0"/>
          <w:numId w:val="11"/>
        </w:numPr>
        <w:rPr>
          <w:rFonts w:ascii="Times New Roman" w:hAnsi="Times New Roman"/>
          <w:lang w:val="it-IT"/>
        </w:rPr>
      </w:pPr>
      <w:r w:rsidRPr="00230846">
        <w:rPr>
          <w:rFonts w:ascii="Times New Roman" w:hAnsi="Times New Roman"/>
          <w:lang w:val="it-IT"/>
        </w:rPr>
        <w:t>Plot</w:t>
      </w:r>
      <w:r w:rsidR="00B171B5" w:rsidRPr="00230846">
        <w:rPr>
          <w:rFonts w:ascii="Times New Roman" w:hAnsi="Times New Roman"/>
          <w:lang w:val="it-IT"/>
        </w:rPr>
        <w:t>ë</w:t>
      </w:r>
      <w:r w:rsidRPr="00230846">
        <w:rPr>
          <w:rFonts w:ascii="Times New Roman" w:hAnsi="Times New Roman"/>
          <w:lang w:val="it-IT"/>
        </w:rPr>
        <w:t>simi i gj</w:t>
      </w:r>
      <w:r w:rsidR="001E5D41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n</w:t>
      </w:r>
      <w:r w:rsidR="001E5D41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ralit</w:t>
      </w:r>
      <w:r w:rsidR="001E5D41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t</w:t>
      </w:r>
      <w:r w:rsidR="001E5D41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v</w:t>
      </w:r>
      <w:r w:rsidR="001E5D41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 t</w:t>
      </w:r>
      <w:r w:rsidR="00B171B5" w:rsidRPr="00230846">
        <w:rPr>
          <w:rFonts w:ascii="Times New Roman" w:hAnsi="Times New Roman"/>
          <w:lang w:val="it-IT"/>
        </w:rPr>
        <w:t>ë</w:t>
      </w:r>
      <w:r w:rsidRPr="00230846">
        <w:rPr>
          <w:rFonts w:ascii="Times New Roman" w:hAnsi="Times New Roman"/>
          <w:lang w:val="it-IT"/>
        </w:rPr>
        <w:t xml:space="preserve"> fatur</w:t>
      </w:r>
      <w:r w:rsidR="00B171B5" w:rsidRPr="00230846">
        <w:rPr>
          <w:rFonts w:ascii="Times New Roman" w:hAnsi="Times New Roman"/>
          <w:lang w:val="it-IT"/>
        </w:rPr>
        <w:t>ë</w:t>
      </w:r>
      <w:r w:rsidRPr="00230846">
        <w:rPr>
          <w:rFonts w:ascii="Times New Roman" w:hAnsi="Times New Roman"/>
          <w:lang w:val="it-IT"/>
        </w:rPr>
        <w:t>s</w:t>
      </w:r>
    </w:p>
    <w:p w:rsidR="00597F94" w:rsidRPr="00230846" w:rsidRDefault="00597F94" w:rsidP="00597F94">
      <w:pPr>
        <w:pStyle w:val="ListParagraph"/>
        <w:numPr>
          <w:ilvl w:val="0"/>
          <w:numId w:val="11"/>
        </w:numPr>
        <w:rPr>
          <w:rFonts w:ascii="Times New Roman" w:hAnsi="Times New Roman"/>
          <w:lang w:val="it-IT"/>
        </w:rPr>
      </w:pPr>
      <w:r w:rsidRPr="00230846">
        <w:rPr>
          <w:rFonts w:ascii="Times New Roman" w:hAnsi="Times New Roman"/>
          <w:lang w:val="it-IT"/>
        </w:rPr>
        <w:t>P</w:t>
      </w:r>
      <w:r w:rsidR="00B171B5" w:rsidRPr="00230846">
        <w:rPr>
          <w:rFonts w:ascii="Times New Roman" w:hAnsi="Times New Roman"/>
          <w:lang w:val="it-IT"/>
        </w:rPr>
        <w:t>ë</w:t>
      </w:r>
      <w:r w:rsidRPr="00230846">
        <w:rPr>
          <w:rFonts w:ascii="Times New Roman" w:hAnsi="Times New Roman"/>
          <w:lang w:val="it-IT"/>
        </w:rPr>
        <w:t>rpilimi i transaksionit dh</w:t>
      </w:r>
      <w:r w:rsidR="001E5D41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 llogaritja </w:t>
      </w:r>
      <w:r w:rsidR="001E5D41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 TVSH</w:t>
      </w:r>
    </w:p>
    <w:p w:rsidR="00597F94" w:rsidRPr="00230846" w:rsidRDefault="00597F94" w:rsidP="00597F94">
      <w:pPr>
        <w:pStyle w:val="ListParagraph"/>
        <w:numPr>
          <w:ilvl w:val="0"/>
          <w:numId w:val="11"/>
        </w:numPr>
        <w:rPr>
          <w:rFonts w:ascii="Times New Roman" w:hAnsi="Times New Roman"/>
          <w:lang w:val="it-IT"/>
        </w:rPr>
      </w:pPr>
      <w:r w:rsidRPr="00230846">
        <w:rPr>
          <w:rFonts w:ascii="Times New Roman" w:hAnsi="Times New Roman"/>
          <w:lang w:val="it-IT"/>
        </w:rPr>
        <w:t xml:space="preserve">Njohja </w:t>
      </w:r>
      <w:r w:rsidR="00A04193">
        <w:rPr>
          <w:rFonts w:ascii="Times New Roman" w:hAnsi="Times New Roman"/>
          <w:lang w:val="it-IT"/>
        </w:rPr>
        <w:t xml:space="preserve">dhe konstatimi fizik i </w:t>
      </w:r>
      <w:r w:rsidRPr="00230846">
        <w:rPr>
          <w:rFonts w:ascii="Times New Roman" w:hAnsi="Times New Roman"/>
          <w:lang w:val="it-IT"/>
        </w:rPr>
        <w:t xml:space="preserve"> fatur</w:t>
      </w:r>
      <w:r w:rsidR="00B171B5" w:rsidRPr="00230846">
        <w:rPr>
          <w:rFonts w:ascii="Times New Roman" w:hAnsi="Times New Roman"/>
          <w:lang w:val="it-IT"/>
        </w:rPr>
        <w:t>ë</w:t>
      </w:r>
      <w:r w:rsidR="00A04193">
        <w:rPr>
          <w:rFonts w:ascii="Times New Roman" w:hAnsi="Times New Roman"/>
          <w:lang w:val="it-IT"/>
        </w:rPr>
        <w:t xml:space="preserve">s </w:t>
      </w:r>
      <w:r w:rsidRPr="00230846">
        <w:rPr>
          <w:rFonts w:ascii="Times New Roman" w:hAnsi="Times New Roman"/>
          <w:lang w:val="it-IT"/>
        </w:rPr>
        <w:t xml:space="preserve"> </w:t>
      </w:r>
      <w:r w:rsidR="00A04193">
        <w:rPr>
          <w:rFonts w:ascii="Times New Roman" w:hAnsi="Times New Roman"/>
          <w:lang w:val="it-IT"/>
        </w:rPr>
        <w:t>s</w:t>
      </w:r>
      <w:r w:rsidR="00944564">
        <w:rPr>
          <w:rFonts w:ascii="Times New Roman" w:hAnsi="Times New Roman"/>
          <w:lang w:val="it-IT"/>
        </w:rPr>
        <w:t>ë</w:t>
      </w:r>
      <w:r w:rsidRPr="00230846">
        <w:rPr>
          <w:rFonts w:ascii="Times New Roman" w:hAnsi="Times New Roman"/>
          <w:lang w:val="it-IT"/>
        </w:rPr>
        <w:t xml:space="preserve"> bl</w:t>
      </w:r>
      <w:r w:rsidR="001E5D41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rj</w:t>
      </w:r>
      <w:r w:rsidR="001E5D41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s</w:t>
      </w:r>
    </w:p>
    <w:p w:rsidR="00597F94" w:rsidRDefault="00597F94" w:rsidP="00597F94">
      <w:pPr>
        <w:pStyle w:val="ListParagraph"/>
        <w:numPr>
          <w:ilvl w:val="0"/>
          <w:numId w:val="11"/>
        </w:numPr>
        <w:rPr>
          <w:rFonts w:ascii="Times New Roman" w:hAnsi="Times New Roman"/>
          <w:lang w:val="it-IT"/>
        </w:rPr>
      </w:pPr>
      <w:r w:rsidRPr="00230846">
        <w:rPr>
          <w:rFonts w:ascii="Times New Roman" w:hAnsi="Times New Roman"/>
          <w:lang w:val="it-IT"/>
        </w:rPr>
        <w:t>Njohja m</w:t>
      </w:r>
      <w:r w:rsidR="001E5D41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 kuponin tatimor</w:t>
      </w:r>
    </w:p>
    <w:p w:rsidR="00720733" w:rsidRPr="00230846" w:rsidRDefault="00720733" w:rsidP="00720733">
      <w:pPr>
        <w:pStyle w:val="ListParagraph"/>
        <w:rPr>
          <w:rFonts w:ascii="Times New Roman" w:hAnsi="Times New Roman"/>
          <w:lang w:val="it-IT"/>
        </w:rPr>
      </w:pPr>
    </w:p>
    <w:p w:rsidR="00597F94" w:rsidRPr="00230846" w:rsidRDefault="00DB5A80" w:rsidP="00597F94">
      <w:pPr>
        <w:rPr>
          <w:rFonts w:ascii="Times New Roman" w:hAnsi="Times New Roman"/>
          <w:b/>
          <w:i/>
          <w:lang w:val="it-IT"/>
        </w:rPr>
      </w:pPr>
      <w:r w:rsidRPr="00230846">
        <w:rPr>
          <w:rFonts w:ascii="Times New Roman" w:hAnsi="Times New Roman"/>
          <w:b/>
          <w:i/>
          <w:lang w:val="it-IT"/>
        </w:rPr>
        <w:t>R</w:t>
      </w:r>
      <w:r w:rsidR="00597F94" w:rsidRPr="00230846">
        <w:rPr>
          <w:rFonts w:ascii="Times New Roman" w:hAnsi="Times New Roman"/>
          <w:b/>
          <w:i/>
          <w:lang w:val="it-IT"/>
        </w:rPr>
        <w:t>ast</w:t>
      </w:r>
      <w:r w:rsidR="007F5517" w:rsidRPr="00230846">
        <w:rPr>
          <w:rFonts w:ascii="Times New Roman" w:hAnsi="Times New Roman"/>
          <w:b/>
          <w:i/>
          <w:lang w:val="it-IT"/>
        </w:rPr>
        <w:t>e</w:t>
      </w:r>
      <w:r w:rsidR="00597F94" w:rsidRPr="00230846">
        <w:rPr>
          <w:rFonts w:ascii="Times New Roman" w:hAnsi="Times New Roman"/>
          <w:b/>
          <w:i/>
          <w:lang w:val="it-IT"/>
        </w:rPr>
        <w:t>t</w:t>
      </w:r>
      <w:r w:rsidRPr="00230846">
        <w:rPr>
          <w:rFonts w:ascii="Times New Roman" w:hAnsi="Times New Roman"/>
          <w:b/>
          <w:i/>
          <w:lang w:val="it-IT"/>
        </w:rPr>
        <w:t xml:space="preserve"> </w:t>
      </w:r>
      <w:r w:rsidR="00597F94" w:rsidRPr="00230846">
        <w:rPr>
          <w:rFonts w:ascii="Times New Roman" w:hAnsi="Times New Roman"/>
          <w:b/>
          <w:i/>
          <w:lang w:val="it-IT"/>
        </w:rPr>
        <w:t xml:space="preserve"> </w:t>
      </w:r>
      <w:r w:rsidR="007F5517" w:rsidRPr="00230846">
        <w:rPr>
          <w:rFonts w:ascii="Times New Roman" w:hAnsi="Times New Roman"/>
          <w:b/>
          <w:i/>
          <w:lang w:val="it-IT"/>
        </w:rPr>
        <w:t>e</w:t>
      </w:r>
      <w:r w:rsidR="00597F94" w:rsidRPr="00230846">
        <w:rPr>
          <w:rFonts w:ascii="Times New Roman" w:hAnsi="Times New Roman"/>
          <w:b/>
          <w:i/>
          <w:lang w:val="it-IT"/>
        </w:rPr>
        <w:t xml:space="preserve"> p</w:t>
      </w:r>
      <w:r w:rsidR="00B171B5" w:rsidRPr="00230846">
        <w:rPr>
          <w:rFonts w:ascii="Times New Roman" w:hAnsi="Times New Roman"/>
          <w:b/>
          <w:i/>
          <w:lang w:val="it-IT"/>
        </w:rPr>
        <w:t>ë</w:t>
      </w:r>
      <w:r w:rsidR="00597F94" w:rsidRPr="00230846">
        <w:rPr>
          <w:rFonts w:ascii="Times New Roman" w:hAnsi="Times New Roman"/>
          <w:b/>
          <w:i/>
          <w:lang w:val="it-IT"/>
        </w:rPr>
        <w:t>rdorimit t</w:t>
      </w:r>
      <w:r w:rsidR="00B171B5" w:rsidRPr="00230846">
        <w:rPr>
          <w:rFonts w:ascii="Times New Roman" w:hAnsi="Times New Roman"/>
          <w:b/>
          <w:i/>
          <w:lang w:val="it-IT"/>
        </w:rPr>
        <w:t>ë</w:t>
      </w:r>
      <w:r w:rsidR="00597F94" w:rsidRPr="00230846">
        <w:rPr>
          <w:rFonts w:ascii="Times New Roman" w:hAnsi="Times New Roman"/>
          <w:b/>
          <w:i/>
          <w:lang w:val="it-IT"/>
        </w:rPr>
        <w:t xml:space="preserve"> kas</w:t>
      </w:r>
      <w:r w:rsidR="00B171B5" w:rsidRPr="00230846">
        <w:rPr>
          <w:rFonts w:ascii="Times New Roman" w:hAnsi="Times New Roman"/>
          <w:b/>
          <w:i/>
          <w:lang w:val="it-IT"/>
        </w:rPr>
        <w:t>ë</w:t>
      </w:r>
      <w:r w:rsidR="00597F94" w:rsidRPr="00230846">
        <w:rPr>
          <w:rFonts w:ascii="Times New Roman" w:hAnsi="Times New Roman"/>
          <w:b/>
          <w:i/>
          <w:lang w:val="it-IT"/>
        </w:rPr>
        <w:t>s fiskal</w:t>
      </w:r>
      <w:r w:rsidR="007F5517" w:rsidRPr="00230846">
        <w:rPr>
          <w:rFonts w:ascii="Times New Roman" w:hAnsi="Times New Roman"/>
          <w:b/>
          <w:i/>
          <w:lang w:val="it-IT"/>
        </w:rPr>
        <w:t>e:</w:t>
      </w:r>
    </w:p>
    <w:p w:rsidR="00597F94" w:rsidRPr="00230846" w:rsidRDefault="00597F94" w:rsidP="00597F94">
      <w:pPr>
        <w:pStyle w:val="ListParagraph"/>
        <w:numPr>
          <w:ilvl w:val="0"/>
          <w:numId w:val="12"/>
        </w:numPr>
        <w:rPr>
          <w:rFonts w:ascii="Times New Roman" w:hAnsi="Times New Roman"/>
          <w:lang w:val="it-IT"/>
        </w:rPr>
      </w:pPr>
      <w:r w:rsidRPr="00230846">
        <w:rPr>
          <w:rFonts w:ascii="Times New Roman" w:hAnsi="Times New Roman"/>
          <w:lang w:val="it-IT"/>
        </w:rPr>
        <w:t>Gj</w:t>
      </w:r>
      <w:r w:rsidR="009B5A22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n</w:t>
      </w:r>
      <w:r w:rsidR="009B5A22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rimi nga kasa i l</w:t>
      </w:r>
      <w:r w:rsidR="00B171B5" w:rsidRPr="00230846">
        <w:rPr>
          <w:rFonts w:ascii="Times New Roman" w:hAnsi="Times New Roman"/>
          <w:lang w:val="it-IT"/>
        </w:rPr>
        <w:t>ë</w:t>
      </w:r>
      <w:r w:rsidRPr="00230846">
        <w:rPr>
          <w:rFonts w:ascii="Times New Roman" w:hAnsi="Times New Roman"/>
          <w:lang w:val="it-IT"/>
        </w:rPr>
        <w:t>vizj</w:t>
      </w:r>
      <w:r w:rsidR="009B5A22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v</w:t>
      </w:r>
      <w:r w:rsidR="009B5A22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 ditor</w:t>
      </w:r>
      <w:r w:rsidR="009B5A22" w:rsidRPr="00230846">
        <w:rPr>
          <w:rFonts w:ascii="Times New Roman" w:hAnsi="Times New Roman"/>
          <w:lang w:val="it-IT"/>
        </w:rPr>
        <w:t>e</w:t>
      </w:r>
      <w:r w:rsidR="00841587" w:rsidRPr="00230846">
        <w:rPr>
          <w:rFonts w:ascii="Times New Roman" w:hAnsi="Times New Roman"/>
          <w:lang w:val="it-IT"/>
        </w:rPr>
        <w:t>.</w:t>
      </w:r>
    </w:p>
    <w:p w:rsidR="00C7029B" w:rsidRPr="00230846" w:rsidRDefault="00F5436D" w:rsidP="00A0102D">
      <w:pPr>
        <w:pStyle w:val="ListParagraph"/>
        <w:numPr>
          <w:ilvl w:val="0"/>
          <w:numId w:val="12"/>
        </w:numPr>
        <w:rPr>
          <w:rFonts w:ascii="Times New Roman" w:hAnsi="Times New Roman"/>
          <w:lang w:val="it-IT"/>
        </w:rPr>
      </w:pPr>
      <w:r w:rsidRPr="00230846">
        <w:rPr>
          <w:rFonts w:ascii="Times New Roman" w:hAnsi="Times New Roman"/>
          <w:lang w:val="it-IT"/>
        </w:rPr>
        <w:t>Plot</w:t>
      </w:r>
      <w:r w:rsidR="00B171B5" w:rsidRPr="00230846">
        <w:rPr>
          <w:rFonts w:ascii="Times New Roman" w:hAnsi="Times New Roman"/>
          <w:lang w:val="it-IT"/>
        </w:rPr>
        <w:t>ë</w:t>
      </w:r>
      <w:r w:rsidRPr="00230846">
        <w:rPr>
          <w:rFonts w:ascii="Times New Roman" w:hAnsi="Times New Roman"/>
          <w:lang w:val="it-IT"/>
        </w:rPr>
        <w:t>simi i faturav</w:t>
      </w:r>
      <w:r w:rsidR="009B5A22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 m</w:t>
      </w:r>
      <w:r w:rsidR="009B5A22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 TVSH duk</w:t>
      </w:r>
      <w:r w:rsidR="009B5A22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 ju r</w:t>
      </w:r>
      <w:r w:rsidR="009B5A22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f</w:t>
      </w:r>
      <w:r w:rsidR="009B5A22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ruar kuponav</w:t>
      </w:r>
      <w:r w:rsidR="009B5A22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 tatimor</w:t>
      </w:r>
      <w:r w:rsidR="00B171B5" w:rsidRPr="00230846">
        <w:rPr>
          <w:rFonts w:ascii="Times New Roman" w:hAnsi="Times New Roman"/>
          <w:lang w:val="it-IT"/>
        </w:rPr>
        <w:t>ë</w:t>
      </w:r>
      <w:r w:rsidR="00841587" w:rsidRPr="00230846">
        <w:rPr>
          <w:rFonts w:ascii="Times New Roman" w:hAnsi="Times New Roman"/>
          <w:lang w:val="it-IT"/>
        </w:rPr>
        <w:t>.</w:t>
      </w:r>
    </w:p>
    <w:p w:rsidR="00212E59" w:rsidRPr="00230846" w:rsidRDefault="00212E59" w:rsidP="00A0102D">
      <w:pPr>
        <w:rPr>
          <w:rFonts w:ascii="Times New Roman" w:hAnsi="Times New Roman"/>
          <w:b/>
          <w:i/>
          <w:lang w:val="it-IT"/>
        </w:rPr>
      </w:pPr>
    </w:p>
    <w:p w:rsidR="00212E59" w:rsidRPr="00230846" w:rsidRDefault="00212E59" w:rsidP="00A0102D">
      <w:pPr>
        <w:rPr>
          <w:rFonts w:ascii="Times New Roman" w:hAnsi="Times New Roman"/>
          <w:b/>
          <w:i/>
          <w:lang w:val="it-IT"/>
        </w:rPr>
      </w:pPr>
    </w:p>
    <w:p w:rsidR="00720733" w:rsidRPr="00230846" w:rsidRDefault="00720733" w:rsidP="00A0102D">
      <w:pPr>
        <w:rPr>
          <w:rFonts w:ascii="Times New Roman" w:hAnsi="Times New Roman"/>
          <w:b/>
          <w:i/>
          <w:lang w:val="it-IT"/>
        </w:rPr>
      </w:pPr>
    </w:p>
    <w:p w:rsidR="00D106D0" w:rsidRDefault="00D106D0" w:rsidP="00D106D0">
      <w:pPr>
        <w:pStyle w:val="Heading3"/>
        <w:spacing w:before="0" w:line="240" w:lineRule="auto"/>
        <w:rPr>
          <w:lang w:val="it-IT"/>
        </w:rPr>
      </w:pPr>
    </w:p>
    <w:p w:rsidR="00944564" w:rsidRDefault="00DB5A80" w:rsidP="00D106D0">
      <w:pPr>
        <w:pStyle w:val="Heading3"/>
        <w:spacing w:before="0" w:line="240" w:lineRule="auto"/>
        <w:rPr>
          <w:rFonts w:ascii="Times New Roman" w:hAnsi="Times New Roman"/>
          <w:i/>
          <w:lang w:val="it-IT"/>
        </w:rPr>
      </w:pPr>
      <w:r w:rsidRPr="00230846">
        <w:rPr>
          <w:lang w:val="it-IT"/>
        </w:rPr>
        <w:t>Moduli 3</w:t>
      </w:r>
      <w:r w:rsidR="00B171B5" w:rsidRPr="00230846">
        <w:rPr>
          <w:lang w:val="it-IT"/>
        </w:rPr>
        <w:t>.</w:t>
      </w:r>
      <w:r w:rsidR="00F5436D" w:rsidRPr="00230846">
        <w:rPr>
          <w:lang w:val="it-IT"/>
        </w:rPr>
        <w:t>Pr</w:t>
      </w:r>
      <w:r w:rsidR="009B5A22" w:rsidRPr="00230846">
        <w:rPr>
          <w:lang w:val="it-IT"/>
        </w:rPr>
        <w:t>e</w:t>
      </w:r>
      <w:r w:rsidR="00F5436D" w:rsidRPr="00230846">
        <w:rPr>
          <w:lang w:val="it-IT"/>
        </w:rPr>
        <w:t>zantimi i librav</w:t>
      </w:r>
      <w:r w:rsidR="009B5A22" w:rsidRPr="00230846">
        <w:rPr>
          <w:lang w:val="it-IT"/>
        </w:rPr>
        <w:t>e</w:t>
      </w:r>
      <w:r w:rsidR="00F5436D" w:rsidRPr="00230846">
        <w:rPr>
          <w:lang w:val="it-IT"/>
        </w:rPr>
        <w:t xml:space="preserve"> t</w:t>
      </w:r>
      <w:r w:rsidR="00B171B5" w:rsidRPr="00230846">
        <w:rPr>
          <w:lang w:val="it-IT"/>
        </w:rPr>
        <w:t>ë</w:t>
      </w:r>
      <w:r w:rsidR="00F5436D" w:rsidRPr="00230846">
        <w:rPr>
          <w:lang w:val="it-IT"/>
        </w:rPr>
        <w:t xml:space="preserve"> bl</w:t>
      </w:r>
      <w:r w:rsidR="009B5A22" w:rsidRPr="00230846">
        <w:rPr>
          <w:lang w:val="it-IT"/>
        </w:rPr>
        <w:t>e</w:t>
      </w:r>
      <w:r w:rsidR="00F5436D" w:rsidRPr="00230846">
        <w:rPr>
          <w:lang w:val="it-IT"/>
        </w:rPr>
        <w:t>rj</w:t>
      </w:r>
      <w:r w:rsidR="009B5A22" w:rsidRPr="00230846">
        <w:rPr>
          <w:lang w:val="it-IT"/>
        </w:rPr>
        <w:t>e</w:t>
      </w:r>
      <w:r w:rsidR="00F5436D" w:rsidRPr="00230846">
        <w:rPr>
          <w:lang w:val="it-IT"/>
        </w:rPr>
        <w:t>v</w:t>
      </w:r>
      <w:r w:rsidR="009B5A22" w:rsidRPr="00230846">
        <w:rPr>
          <w:lang w:val="it-IT"/>
        </w:rPr>
        <w:t>e</w:t>
      </w:r>
      <w:r w:rsidR="00F5436D" w:rsidRPr="00230846">
        <w:rPr>
          <w:lang w:val="it-IT"/>
        </w:rPr>
        <w:t xml:space="preserve"> dh</w:t>
      </w:r>
      <w:r w:rsidR="009B5A22" w:rsidRPr="00230846">
        <w:rPr>
          <w:lang w:val="it-IT"/>
        </w:rPr>
        <w:t>e</w:t>
      </w:r>
      <w:r w:rsidR="00F5436D" w:rsidRPr="00230846">
        <w:rPr>
          <w:lang w:val="it-IT"/>
        </w:rPr>
        <w:t xml:space="preserve"> shitj</w:t>
      </w:r>
      <w:r w:rsidR="009B5A22" w:rsidRPr="00230846">
        <w:rPr>
          <w:lang w:val="it-IT"/>
        </w:rPr>
        <w:t>e</w:t>
      </w:r>
      <w:r w:rsidR="00F5436D" w:rsidRPr="00230846">
        <w:rPr>
          <w:lang w:val="it-IT"/>
        </w:rPr>
        <w:t>v</w:t>
      </w:r>
      <w:r w:rsidR="009B5A22" w:rsidRPr="00230846">
        <w:rPr>
          <w:lang w:val="it-IT"/>
        </w:rPr>
        <w:t>e:</w:t>
      </w:r>
      <w:r w:rsidR="00212E59" w:rsidRPr="00230846">
        <w:rPr>
          <w:rFonts w:ascii="Times New Roman" w:hAnsi="Times New Roman"/>
          <w:i/>
          <w:lang w:val="it-IT"/>
        </w:rPr>
        <w:t xml:space="preserve">      </w:t>
      </w:r>
    </w:p>
    <w:p w:rsidR="00A04193" w:rsidRPr="00D106D0" w:rsidRDefault="00212E59" w:rsidP="00D106D0">
      <w:pPr>
        <w:pStyle w:val="Heading3"/>
        <w:spacing w:before="0" w:line="240" w:lineRule="auto"/>
        <w:rPr>
          <w:lang w:val="it-IT"/>
        </w:rPr>
      </w:pPr>
      <w:r w:rsidRPr="00230846">
        <w:rPr>
          <w:rFonts w:ascii="Times New Roman" w:hAnsi="Times New Roman"/>
          <w:i/>
          <w:lang w:val="it-IT"/>
        </w:rPr>
        <w:t xml:space="preserve">  </w:t>
      </w:r>
    </w:p>
    <w:p w:rsidR="00230846" w:rsidRPr="00230846" w:rsidRDefault="00212E59" w:rsidP="00230846">
      <w:pPr>
        <w:rPr>
          <w:rFonts w:ascii="Times New Roman" w:hAnsi="Times New Roman"/>
          <w:b/>
          <w:i/>
          <w:lang w:val="it-IT"/>
        </w:rPr>
      </w:pPr>
      <w:r w:rsidRPr="00230846">
        <w:rPr>
          <w:rFonts w:ascii="Times New Roman" w:hAnsi="Times New Roman"/>
          <w:b/>
          <w:i/>
          <w:lang w:val="it-IT"/>
        </w:rPr>
        <w:t xml:space="preserve">  </w:t>
      </w:r>
      <w:r w:rsidR="009B5A22" w:rsidRPr="00230846">
        <w:rPr>
          <w:rFonts w:ascii="Times New Roman" w:hAnsi="Times New Roman"/>
          <w:b/>
          <w:i/>
          <w:lang w:val="it-IT"/>
        </w:rPr>
        <w:t>-</w:t>
      </w:r>
      <w:r w:rsidR="00F5436D" w:rsidRPr="00230846">
        <w:rPr>
          <w:rFonts w:ascii="Times New Roman" w:hAnsi="Times New Roman"/>
          <w:b/>
          <w:i/>
          <w:lang w:val="it-IT"/>
        </w:rPr>
        <w:t>Lib</w:t>
      </w:r>
      <w:r w:rsidR="00B171B5" w:rsidRPr="00230846">
        <w:rPr>
          <w:rFonts w:ascii="Times New Roman" w:hAnsi="Times New Roman"/>
          <w:b/>
          <w:i/>
          <w:lang w:val="it-IT"/>
        </w:rPr>
        <w:t>ë</w:t>
      </w:r>
      <w:r w:rsidR="00F5436D" w:rsidRPr="00230846">
        <w:rPr>
          <w:rFonts w:ascii="Times New Roman" w:hAnsi="Times New Roman"/>
          <w:b/>
          <w:i/>
          <w:lang w:val="it-IT"/>
        </w:rPr>
        <w:t xml:space="preserve">r </w:t>
      </w:r>
      <w:r w:rsidR="00812AF1" w:rsidRPr="00230846">
        <w:rPr>
          <w:rFonts w:ascii="Times New Roman" w:hAnsi="Times New Roman"/>
          <w:b/>
          <w:i/>
          <w:lang w:val="it-IT"/>
        </w:rPr>
        <w:t>s</w:t>
      </w:r>
      <w:r w:rsidR="00F5436D" w:rsidRPr="00230846">
        <w:rPr>
          <w:rFonts w:ascii="Times New Roman" w:hAnsi="Times New Roman"/>
          <w:b/>
          <w:i/>
          <w:lang w:val="it-IT"/>
        </w:rPr>
        <w:t>hitj</w:t>
      </w:r>
      <w:r w:rsidR="009B5A22" w:rsidRPr="00230846">
        <w:rPr>
          <w:rFonts w:ascii="Times New Roman" w:hAnsi="Times New Roman"/>
          <w:b/>
          <w:i/>
          <w:lang w:val="it-IT"/>
        </w:rPr>
        <w:t>e</w:t>
      </w:r>
    </w:p>
    <w:p w:rsidR="00F5436D" w:rsidRPr="00230846" w:rsidRDefault="00F5436D" w:rsidP="00230846">
      <w:pPr>
        <w:pStyle w:val="ListParagraph"/>
        <w:numPr>
          <w:ilvl w:val="0"/>
          <w:numId w:val="17"/>
        </w:numPr>
        <w:rPr>
          <w:rFonts w:ascii="Times New Roman" w:hAnsi="Times New Roman"/>
          <w:lang w:val="it-IT"/>
        </w:rPr>
      </w:pPr>
      <w:r w:rsidRPr="00230846">
        <w:rPr>
          <w:rFonts w:ascii="Times New Roman" w:hAnsi="Times New Roman"/>
          <w:lang w:val="it-IT"/>
        </w:rPr>
        <w:t>Rr</w:t>
      </w:r>
      <w:r w:rsidR="009B5A22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gji</w:t>
      </w:r>
      <w:r w:rsidR="00812AF1" w:rsidRPr="00230846">
        <w:rPr>
          <w:rFonts w:ascii="Times New Roman" w:hAnsi="Times New Roman"/>
          <w:lang w:val="it-IT"/>
        </w:rPr>
        <w:t>s</w:t>
      </w:r>
      <w:r w:rsidRPr="00230846">
        <w:rPr>
          <w:rFonts w:ascii="Times New Roman" w:hAnsi="Times New Roman"/>
          <w:lang w:val="it-IT"/>
        </w:rPr>
        <w:t>trimi sipas sk</w:t>
      </w:r>
      <w:r w:rsidR="009B5A22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m</w:t>
      </w:r>
      <w:r w:rsidR="00B171B5" w:rsidRPr="00230846">
        <w:rPr>
          <w:rFonts w:ascii="Times New Roman" w:hAnsi="Times New Roman"/>
          <w:lang w:val="it-IT"/>
        </w:rPr>
        <w:t>ë</w:t>
      </w:r>
      <w:r w:rsidRPr="00230846">
        <w:rPr>
          <w:rFonts w:ascii="Times New Roman" w:hAnsi="Times New Roman"/>
          <w:lang w:val="it-IT"/>
        </w:rPr>
        <w:t>s s</w:t>
      </w:r>
      <w:r w:rsidR="00B171B5" w:rsidRPr="00230846">
        <w:rPr>
          <w:rFonts w:ascii="Times New Roman" w:hAnsi="Times New Roman"/>
          <w:lang w:val="it-IT"/>
        </w:rPr>
        <w:t>ë</w:t>
      </w:r>
      <w:r w:rsidRPr="00230846">
        <w:rPr>
          <w:rFonts w:ascii="Times New Roman" w:hAnsi="Times New Roman"/>
          <w:lang w:val="it-IT"/>
        </w:rPr>
        <w:t xml:space="preserve"> kontabilizimit t</w:t>
      </w:r>
      <w:r w:rsidR="00B171B5" w:rsidRPr="00230846">
        <w:rPr>
          <w:rFonts w:ascii="Times New Roman" w:hAnsi="Times New Roman"/>
          <w:lang w:val="it-IT"/>
        </w:rPr>
        <w:t>ë</w:t>
      </w:r>
      <w:r w:rsidRPr="00230846">
        <w:rPr>
          <w:rFonts w:ascii="Times New Roman" w:hAnsi="Times New Roman"/>
          <w:lang w:val="it-IT"/>
        </w:rPr>
        <w:t xml:space="preserve"> faturav</w:t>
      </w:r>
      <w:r w:rsidR="009B5A22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 t</w:t>
      </w:r>
      <w:r w:rsidR="00B171B5" w:rsidRPr="00230846">
        <w:rPr>
          <w:rFonts w:ascii="Times New Roman" w:hAnsi="Times New Roman"/>
          <w:lang w:val="it-IT"/>
        </w:rPr>
        <w:t>ë</w:t>
      </w:r>
      <w:r w:rsidRPr="00230846">
        <w:rPr>
          <w:rFonts w:ascii="Times New Roman" w:hAnsi="Times New Roman"/>
          <w:lang w:val="it-IT"/>
        </w:rPr>
        <w:t xml:space="preserve"> shitj</w:t>
      </w:r>
      <w:r w:rsidR="009B5A22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s</w:t>
      </w:r>
    </w:p>
    <w:p w:rsidR="00F5436D" w:rsidRPr="00230846" w:rsidRDefault="00F5436D" w:rsidP="00230846">
      <w:pPr>
        <w:pStyle w:val="ListParagraph"/>
        <w:numPr>
          <w:ilvl w:val="0"/>
          <w:numId w:val="17"/>
        </w:numPr>
        <w:rPr>
          <w:rFonts w:ascii="Times New Roman" w:hAnsi="Times New Roman"/>
          <w:lang w:val="it-IT"/>
        </w:rPr>
      </w:pPr>
      <w:r w:rsidRPr="00230846">
        <w:rPr>
          <w:rFonts w:ascii="Times New Roman" w:hAnsi="Times New Roman"/>
          <w:lang w:val="it-IT"/>
        </w:rPr>
        <w:t>Gj</w:t>
      </w:r>
      <w:r w:rsidR="009B5A22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n</w:t>
      </w:r>
      <w:r w:rsidR="009B5A22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rimi n</w:t>
      </w:r>
      <w:r w:rsidR="00B171B5" w:rsidRPr="00230846">
        <w:rPr>
          <w:rFonts w:ascii="Times New Roman" w:hAnsi="Times New Roman"/>
          <w:lang w:val="it-IT"/>
        </w:rPr>
        <w:t>ë</w:t>
      </w:r>
      <w:r w:rsidRPr="00230846">
        <w:rPr>
          <w:rFonts w:ascii="Times New Roman" w:hAnsi="Times New Roman"/>
          <w:lang w:val="it-IT"/>
        </w:rPr>
        <w:t xml:space="preserve"> librin </w:t>
      </w:r>
      <w:r w:rsidR="002254CE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 shitj</w:t>
      </w:r>
      <w:r w:rsidR="009B5A22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v</w:t>
      </w:r>
      <w:r w:rsidR="009B5A22" w:rsidRPr="00230846">
        <w:rPr>
          <w:rFonts w:ascii="Times New Roman" w:hAnsi="Times New Roman"/>
          <w:lang w:val="it-IT"/>
        </w:rPr>
        <w:t>e</w:t>
      </w:r>
    </w:p>
    <w:p w:rsidR="00F5436D" w:rsidRPr="00A04193" w:rsidRDefault="00212E59" w:rsidP="00A04193">
      <w:pPr>
        <w:rPr>
          <w:rFonts w:ascii="Times New Roman" w:hAnsi="Times New Roman"/>
          <w:b/>
          <w:i/>
          <w:lang w:val="it-IT"/>
        </w:rPr>
      </w:pPr>
      <w:r w:rsidRPr="00A04193">
        <w:rPr>
          <w:rFonts w:ascii="Times New Roman" w:hAnsi="Times New Roman"/>
          <w:b/>
          <w:i/>
          <w:lang w:val="it-IT"/>
        </w:rPr>
        <w:t>-</w:t>
      </w:r>
      <w:r w:rsidR="00F5436D" w:rsidRPr="00A04193">
        <w:rPr>
          <w:rFonts w:ascii="Times New Roman" w:hAnsi="Times New Roman"/>
          <w:b/>
          <w:i/>
          <w:lang w:val="it-IT"/>
        </w:rPr>
        <w:t>Lib</w:t>
      </w:r>
      <w:r w:rsidR="00B171B5" w:rsidRPr="00A04193">
        <w:rPr>
          <w:rFonts w:ascii="Times New Roman" w:hAnsi="Times New Roman"/>
          <w:b/>
          <w:i/>
          <w:lang w:val="it-IT"/>
        </w:rPr>
        <w:t>ë</w:t>
      </w:r>
      <w:r w:rsidR="00F5436D" w:rsidRPr="00A04193">
        <w:rPr>
          <w:rFonts w:ascii="Times New Roman" w:hAnsi="Times New Roman"/>
          <w:b/>
          <w:i/>
          <w:lang w:val="it-IT"/>
        </w:rPr>
        <w:t xml:space="preserve">r </w:t>
      </w:r>
      <w:r w:rsidR="00812AF1" w:rsidRPr="00A04193">
        <w:rPr>
          <w:rFonts w:ascii="Times New Roman" w:hAnsi="Times New Roman"/>
          <w:b/>
          <w:i/>
          <w:lang w:val="it-IT"/>
        </w:rPr>
        <w:t>b</w:t>
      </w:r>
      <w:r w:rsidR="00F5436D" w:rsidRPr="00A04193">
        <w:rPr>
          <w:rFonts w:ascii="Times New Roman" w:hAnsi="Times New Roman"/>
          <w:b/>
          <w:i/>
          <w:lang w:val="it-IT"/>
        </w:rPr>
        <w:t>l</w:t>
      </w:r>
      <w:r w:rsidR="009B5A22" w:rsidRPr="00A04193">
        <w:rPr>
          <w:rFonts w:ascii="Times New Roman" w:hAnsi="Times New Roman"/>
          <w:b/>
          <w:i/>
          <w:lang w:val="it-IT"/>
        </w:rPr>
        <w:t>e</w:t>
      </w:r>
      <w:r w:rsidR="00F5436D" w:rsidRPr="00A04193">
        <w:rPr>
          <w:rFonts w:ascii="Times New Roman" w:hAnsi="Times New Roman"/>
          <w:b/>
          <w:i/>
          <w:lang w:val="it-IT"/>
        </w:rPr>
        <w:t>rj</w:t>
      </w:r>
      <w:r w:rsidR="009B5A22" w:rsidRPr="00A04193">
        <w:rPr>
          <w:rFonts w:ascii="Times New Roman" w:hAnsi="Times New Roman"/>
          <w:b/>
          <w:i/>
          <w:lang w:val="it-IT"/>
        </w:rPr>
        <w:t>e</w:t>
      </w:r>
    </w:p>
    <w:p w:rsidR="00F5436D" w:rsidRPr="00230846" w:rsidRDefault="00F5436D" w:rsidP="00F5436D">
      <w:pPr>
        <w:pStyle w:val="ListParagraph"/>
        <w:numPr>
          <w:ilvl w:val="0"/>
          <w:numId w:val="15"/>
        </w:numPr>
        <w:rPr>
          <w:rFonts w:ascii="Times New Roman" w:hAnsi="Times New Roman"/>
          <w:lang w:val="it-IT"/>
        </w:rPr>
      </w:pPr>
      <w:r w:rsidRPr="00230846">
        <w:rPr>
          <w:rFonts w:ascii="Times New Roman" w:hAnsi="Times New Roman"/>
          <w:lang w:val="it-IT"/>
        </w:rPr>
        <w:t>Rr</w:t>
      </w:r>
      <w:r w:rsidR="009B5A22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gjistrimi sipas sk</w:t>
      </w:r>
      <w:r w:rsidR="009B5A22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m</w:t>
      </w:r>
      <w:r w:rsidR="00B171B5" w:rsidRPr="00230846">
        <w:rPr>
          <w:rFonts w:ascii="Times New Roman" w:hAnsi="Times New Roman"/>
          <w:lang w:val="it-IT"/>
        </w:rPr>
        <w:t>ë</w:t>
      </w:r>
      <w:r w:rsidRPr="00230846">
        <w:rPr>
          <w:rFonts w:ascii="Times New Roman" w:hAnsi="Times New Roman"/>
          <w:lang w:val="it-IT"/>
        </w:rPr>
        <w:t>s s</w:t>
      </w:r>
      <w:r w:rsidR="00B171B5" w:rsidRPr="00230846">
        <w:rPr>
          <w:rFonts w:ascii="Times New Roman" w:hAnsi="Times New Roman"/>
          <w:lang w:val="it-IT"/>
        </w:rPr>
        <w:t>ë</w:t>
      </w:r>
      <w:r w:rsidRPr="00230846">
        <w:rPr>
          <w:rFonts w:ascii="Times New Roman" w:hAnsi="Times New Roman"/>
          <w:lang w:val="it-IT"/>
        </w:rPr>
        <w:t xml:space="preserve"> kontabilizimit t</w:t>
      </w:r>
      <w:r w:rsidR="00B171B5" w:rsidRPr="00230846">
        <w:rPr>
          <w:rFonts w:ascii="Times New Roman" w:hAnsi="Times New Roman"/>
          <w:lang w:val="it-IT"/>
        </w:rPr>
        <w:t>ë</w:t>
      </w:r>
      <w:r w:rsidRPr="00230846">
        <w:rPr>
          <w:rFonts w:ascii="Times New Roman" w:hAnsi="Times New Roman"/>
          <w:lang w:val="it-IT"/>
        </w:rPr>
        <w:t xml:space="preserve"> faturav</w:t>
      </w:r>
      <w:r w:rsidR="009B5A22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 t</w:t>
      </w:r>
      <w:r w:rsidR="00B171B5" w:rsidRPr="00230846">
        <w:rPr>
          <w:rFonts w:ascii="Times New Roman" w:hAnsi="Times New Roman"/>
          <w:lang w:val="it-IT"/>
        </w:rPr>
        <w:t>ë</w:t>
      </w:r>
      <w:r w:rsidRPr="00230846">
        <w:rPr>
          <w:rFonts w:ascii="Times New Roman" w:hAnsi="Times New Roman"/>
          <w:lang w:val="it-IT"/>
        </w:rPr>
        <w:t xml:space="preserve"> bl</w:t>
      </w:r>
      <w:r w:rsidR="009B5A22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rj</w:t>
      </w:r>
      <w:r w:rsidR="009B5A22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v</w:t>
      </w:r>
      <w:r w:rsidR="009B5A22" w:rsidRPr="00230846">
        <w:rPr>
          <w:rFonts w:ascii="Times New Roman" w:hAnsi="Times New Roman"/>
          <w:lang w:val="it-IT"/>
        </w:rPr>
        <w:t>e</w:t>
      </w:r>
    </w:p>
    <w:p w:rsidR="00F5436D" w:rsidRPr="00230846" w:rsidRDefault="00F5436D" w:rsidP="00F5436D">
      <w:pPr>
        <w:pStyle w:val="ListParagraph"/>
        <w:numPr>
          <w:ilvl w:val="0"/>
          <w:numId w:val="15"/>
        </w:numPr>
        <w:rPr>
          <w:rFonts w:ascii="Times New Roman" w:hAnsi="Times New Roman"/>
          <w:lang w:val="it-IT"/>
        </w:rPr>
      </w:pPr>
      <w:r w:rsidRPr="00230846">
        <w:rPr>
          <w:rFonts w:ascii="Times New Roman" w:hAnsi="Times New Roman"/>
          <w:lang w:val="it-IT"/>
        </w:rPr>
        <w:t>Gj</w:t>
      </w:r>
      <w:r w:rsidR="009B5A22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n</w:t>
      </w:r>
      <w:r w:rsidR="009B5A22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rimi n</w:t>
      </w:r>
      <w:r w:rsidR="00B171B5" w:rsidRPr="00230846">
        <w:rPr>
          <w:rFonts w:ascii="Times New Roman" w:hAnsi="Times New Roman"/>
          <w:lang w:val="it-IT"/>
        </w:rPr>
        <w:t>ë</w:t>
      </w:r>
      <w:r w:rsidRPr="00230846">
        <w:rPr>
          <w:rFonts w:ascii="Times New Roman" w:hAnsi="Times New Roman"/>
          <w:lang w:val="it-IT"/>
        </w:rPr>
        <w:t xml:space="preserve"> librin </w:t>
      </w:r>
      <w:r w:rsid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 bl</w:t>
      </w:r>
      <w:r w:rsidR="009B5A22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rj</w:t>
      </w:r>
      <w:r w:rsidR="009B5A22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v</w:t>
      </w:r>
      <w:r w:rsidR="009B5A22" w:rsidRPr="00230846">
        <w:rPr>
          <w:rFonts w:ascii="Times New Roman" w:hAnsi="Times New Roman"/>
          <w:lang w:val="it-IT"/>
        </w:rPr>
        <w:t>e</w:t>
      </w:r>
    </w:p>
    <w:p w:rsidR="00DE0612" w:rsidRDefault="00A04193" w:rsidP="00A04193">
      <w:pPr>
        <w:spacing w:line="240" w:lineRule="auto"/>
        <w:ind w:left="360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Shenim</w:t>
      </w:r>
    </w:p>
    <w:p w:rsidR="00A04193" w:rsidRDefault="00A04193" w:rsidP="00D106D0">
      <w:pPr>
        <w:spacing w:line="240" w:lineRule="auto"/>
        <w:ind w:left="360"/>
        <w:rPr>
          <w:rFonts w:ascii="Times New Roman" w:hAnsi="Times New Roman"/>
          <w:lang w:val="it-IT"/>
        </w:rPr>
      </w:pPr>
      <w:r w:rsidRPr="00A04193">
        <w:rPr>
          <w:rFonts w:ascii="Times New Roman" w:hAnsi="Times New Roman"/>
          <w:lang w:val="it-IT"/>
        </w:rPr>
        <w:t>Rregjistrimi i dokumentave justifikues në librat e blerjes dhe të shitjes</w:t>
      </w:r>
      <w:r w:rsidR="00DE0612">
        <w:rPr>
          <w:rFonts w:ascii="Times New Roman" w:hAnsi="Times New Roman"/>
          <w:lang w:val="it-IT"/>
        </w:rPr>
        <w:t xml:space="preserve"> do të bë</w:t>
      </w:r>
      <w:r>
        <w:rPr>
          <w:rFonts w:ascii="Times New Roman" w:hAnsi="Times New Roman"/>
          <w:lang w:val="it-IT"/>
        </w:rPr>
        <w:t xml:space="preserve">het </w:t>
      </w:r>
      <w:r w:rsidRPr="00A04193">
        <w:rPr>
          <w:rFonts w:ascii="Times New Roman" w:hAnsi="Times New Roman"/>
          <w:lang w:val="it-IT"/>
        </w:rPr>
        <w:t>në mënyrë manuale  (Kjo për arsye të vetkontrollit dhe të familjarizimit me transaksionet)</w:t>
      </w:r>
    </w:p>
    <w:p w:rsidR="00D106D0" w:rsidRDefault="00D106D0" w:rsidP="00944564">
      <w:pPr>
        <w:spacing w:line="240" w:lineRule="auto"/>
        <w:rPr>
          <w:rFonts w:ascii="Times New Roman" w:hAnsi="Times New Roman"/>
          <w:lang w:val="it-IT"/>
        </w:rPr>
      </w:pPr>
    </w:p>
    <w:p w:rsidR="00944564" w:rsidRPr="00D106D0" w:rsidRDefault="00944564" w:rsidP="00944564">
      <w:pPr>
        <w:spacing w:line="240" w:lineRule="auto"/>
        <w:rPr>
          <w:rFonts w:ascii="Times New Roman" w:hAnsi="Times New Roman"/>
          <w:lang w:val="it-IT"/>
        </w:rPr>
      </w:pPr>
    </w:p>
    <w:p w:rsidR="00944564" w:rsidRPr="00944564" w:rsidRDefault="00DB5A80" w:rsidP="00944564">
      <w:pPr>
        <w:pStyle w:val="Heading3"/>
        <w:rPr>
          <w:lang w:val="it-IT"/>
        </w:rPr>
      </w:pPr>
      <w:r w:rsidRPr="00230846">
        <w:rPr>
          <w:lang w:val="it-IT"/>
        </w:rPr>
        <w:t>Moduli 4</w:t>
      </w:r>
      <w:r w:rsidR="00B171B5" w:rsidRPr="00230846">
        <w:rPr>
          <w:lang w:val="it-IT"/>
        </w:rPr>
        <w:t>.</w:t>
      </w:r>
      <w:r w:rsidR="00F5436D" w:rsidRPr="00230846">
        <w:rPr>
          <w:lang w:val="it-IT"/>
        </w:rPr>
        <w:t>Pr</w:t>
      </w:r>
      <w:r w:rsidR="009B5A22" w:rsidRPr="00230846">
        <w:rPr>
          <w:lang w:val="it-IT"/>
        </w:rPr>
        <w:t>e</w:t>
      </w:r>
      <w:r w:rsidR="00F5436D" w:rsidRPr="00230846">
        <w:rPr>
          <w:lang w:val="it-IT"/>
        </w:rPr>
        <w:t>zantimi i import</w:t>
      </w:r>
      <w:r w:rsidR="009B5A22" w:rsidRPr="00230846">
        <w:rPr>
          <w:lang w:val="it-IT"/>
        </w:rPr>
        <w:t>e</w:t>
      </w:r>
      <w:r w:rsidR="00F5436D" w:rsidRPr="00230846">
        <w:rPr>
          <w:lang w:val="it-IT"/>
        </w:rPr>
        <w:t>v</w:t>
      </w:r>
      <w:r w:rsidR="009B5A22" w:rsidRPr="00230846">
        <w:rPr>
          <w:lang w:val="it-IT"/>
        </w:rPr>
        <w:t>e</w:t>
      </w:r>
      <w:r w:rsidR="00F5436D" w:rsidRPr="00230846">
        <w:rPr>
          <w:lang w:val="it-IT"/>
        </w:rPr>
        <w:t xml:space="preserve"> dh</w:t>
      </w:r>
      <w:r w:rsidR="009B5A22" w:rsidRPr="00230846">
        <w:rPr>
          <w:lang w:val="it-IT"/>
        </w:rPr>
        <w:t>e</w:t>
      </w:r>
      <w:r w:rsidR="00F5436D" w:rsidRPr="00230846">
        <w:rPr>
          <w:lang w:val="it-IT"/>
        </w:rPr>
        <w:t xml:space="preserve"> d</w:t>
      </w:r>
      <w:r w:rsidR="009B5A22" w:rsidRPr="00230846">
        <w:rPr>
          <w:lang w:val="it-IT"/>
        </w:rPr>
        <w:t>e</w:t>
      </w:r>
      <w:r w:rsidR="00F5436D" w:rsidRPr="00230846">
        <w:rPr>
          <w:lang w:val="it-IT"/>
        </w:rPr>
        <w:t>klarat</w:t>
      </w:r>
      <w:r w:rsidR="009B5A22" w:rsidRPr="00230846">
        <w:rPr>
          <w:lang w:val="it-IT"/>
        </w:rPr>
        <w:t>a</w:t>
      </w:r>
      <w:r w:rsidR="00F5436D" w:rsidRPr="00230846">
        <w:rPr>
          <w:lang w:val="it-IT"/>
        </w:rPr>
        <w:t>v</w:t>
      </w:r>
      <w:r w:rsidR="009B5A22" w:rsidRPr="00230846">
        <w:rPr>
          <w:lang w:val="it-IT"/>
        </w:rPr>
        <w:t>e</w:t>
      </w:r>
      <w:r w:rsidR="00F5436D" w:rsidRPr="00230846">
        <w:rPr>
          <w:lang w:val="it-IT"/>
        </w:rPr>
        <w:t xml:space="preserve"> doganor</w:t>
      </w:r>
      <w:r w:rsidR="009B5A22" w:rsidRPr="00230846">
        <w:rPr>
          <w:lang w:val="it-IT"/>
        </w:rPr>
        <w:t>e</w:t>
      </w:r>
    </w:p>
    <w:p w:rsidR="00F5436D" w:rsidRPr="00230846" w:rsidRDefault="00A04193" w:rsidP="00812AF1">
      <w:pPr>
        <w:pStyle w:val="ListParagraph"/>
        <w:numPr>
          <w:ilvl w:val="0"/>
          <w:numId w:val="18"/>
        </w:numPr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Konstatimi </w:t>
      </w:r>
      <w:r w:rsidR="00F5436D" w:rsidRPr="00230846">
        <w:rPr>
          <w:rFonts w:ascii="Times New Roman" w:hAnsi="Times New Roman"/>
          <w:lang w:val="it-IT"/>
        </w:rPr>
        <w:t>i d</w:t>
      </w:r>
      <w:r w:rsidR="009B5A22" w:rsidRPr="00230846">
        <w:rPr>
          <w:rFonts w:ascii="Times New Roman" w:hAnsi="Times New Roman"/>
          <w:lang w:val="it-IT"/>
        </w:rPr>
        <w:t>e</w:t>
      </w:r>
      <w:r w:rsidR="00F5436D" w:rsidRPr="00230846">
        <w:rPr>
          <w:rFonts w:ascii="Times New Roman" w:hAnsi="Times New Roman"/>
          <w:lang w:val="it-IT"/>
        </w:rPr>
        <w:t>klaratav</w:t>
      </w:r>
      <w:r w:rsidR="009B5A22" w:rsidRPr="00230846">
        <w:rPr>
          <w:rFonts w:ascii="Times New Roman" w:hAnsi="Times New Roman"/>
          <w:lang w:val="it-IT"/>
        </w:rPr>
        <w:t>e</w:t>
      </w:r>
      <w:r w:rsidR="00F5436D" w:rsidRPr="00230846">
        <w:rPr>
          <w:rFonts w:ascii="Times New Roman" w:hAnsi="Times New Roman"/>
          <w:lang w:val="it-IT"/>
        </w:rPr>
        <w:t xml:space="preserve"> doganor</w:t>
      </w:r>
      <w:r w:rsidR="009B5A22" w:rsidRPr="00230846">
        <w:rPr>
          <w:rFonts w:ascii="Times New Roman" w:hAnsi="Times New Roman"/>
          <w:lang w:val="it-IT"/>
        </w:rPr>
        <w:t>e</w:t>
      </w:r>
    </w:p>
    <w:p w:rsidR="00F5436D" w:rsidRDefault="00F5436D" w:rsidP="00812AF1">
      <w:pPr>
        <w:pStyle w:val="ListParagraph"/>
        <w:numPr>
          <w:ilvl w:val="0"/>
          <w:numId w:val="18"/>
        </w:numPr>
        <w:rPr>
          <w:rFonts w:ascii="Times New Roman" w:hAnsi="Times New Roman"/>
          <w:lang w:val="it-IT"/>
        </w:rPr>
      </w:pPr>
      <w:r w:rsidRPr="00230846">
        <w:rPr>
          <w:rFonts w:ascii="Times New Roman" w:hAnsi="Times New Roman"/>
          <w:lang w:val="it-IT"/>
        </w:rPr>
        <w:t>Rr</w:t>
      </w:r>
      <w:r w:rsidR="009B5A22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gjistrimi i tyr</w:t>
      </w:r>
      <w:r w:rsidR="009B5A22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 n</w:t>
      </w:r>
      <w:r w:rsidR="00B171B5" w:rsidRPr="00230846">
        <w:rPr>
          <w:rFonts w:ascii="Times New Roman" w:hAnsi="Times New Roman"/>
          <w:lang w:val="it-IT"/>
        </w:rPr>
        <w:t>ë</w:t>
      </w:r>
      <w:r w:rsidRPr="00230846">
        <w:rPr>
          <w:rFonts w:ascii="Times New Roman" w:hAnsi="Times New Roman"/>
          <w:lang w:val="it-IT"/>
        </w:rPr>
        <w:t xml:space="preserve"> sist</w:t>
      </w:r>
      <w:r w:rsidR="009B5A22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m sipas sk</w:t>
      </w:r>
      <w:r w:rsidR="009B5A22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m</w:t>
      </w:r>
      <w:r w:rsidR="00B171B5" w:rsidRPr="00230846">
        <w:rPr>
          <w:rFonts w:ascii="Times New Roman" w:hAnsi="Times New Roman"/>
          <w:lang w:val="it-IT"/>
        </w:rPr>
        <w:t>ë</w:t>
      </w:r>
      <w:r w:rsidRPr="00230846">
        <w:rPr>
          <w:rFonts w:ascii="Times New Roman" w:hAnsi="Times New Roman"/>
          <w:lang w:val="it-IT"/>
        </w:rPr>
        <w:t>s sp</w:t>
      </w:r>
      <w:r w:rsidR="009B5A22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cifik</w:t>
      </w:r>
      <w:r w:rsidR="009B5A22" w:rsidRPr="00230846">
        <w:rPr>
          <w:rFonts w:ascii="Times New Roman" w:hAnsi="Times New Roman"/>
          <w:lang w:val="it-IT"/>
        </w:rPr>
        <w:t>e</w:t>
      </w:r>
    </w:p>
    <w:p w:rsidR="00A04193" w:rsidRPr="00230846" w:rsidRDefault="00A04193" w:rsidP="00A04193">
      <w:pPr>
        <w:pStyle w:val="ListParagraph"/>
        <w:numPr>
          <w:ilvl w:val="0"/>
          <w:numId w:val="18"/>
        </w:numPr>
        <w:rPr>
          <w:rFonts w:ascii="Times New Roman" w:hAnsi="Times New Roman"/>
          <w:lang w:val="it-IT"/>
        </w:rPr>
      </w:pPr>
      <w:r w:rsidRPr="00230846">
        <w:rPr>
          <w:rFonts w:ascii="Times New Roman" w:hAnsi="Times New Roman"/>
          <w:lang w:val="it-IT"/>
        </w:rPr>
        <w:t>Gjenerimi në librin e blerjeve</w:t>
      </w:r>
    </w:p>
    <w:p w:rsidR="00A04193" w:rsidRDefault="00A04193" w:rsidP="00A04193">
      <w:pPr>
        <w:pStyle w:val="ListParagraph"/>
        <w:rPr>
          <w:rFonts w:ascii="Times New Roman" w:hAnsi="Times New Roman"/>
          <w:lang w:val="it-IT"/>
        </w:rPr>
      </w:pPr>
    </w:p>
    <w:p w:rsidR="00944564" w:rsidRPr="00230846" w:rsidRDefault="00944564" w:rsidP="00A04193">
      <w:pPr>
        <w:pStyle w:val="ListParagraph"/>
        <w:rPr>
          <w:rFonts w:ascii="Times New Roman" w:hAnsi="Times New Roman"/>
          <w:lang w:val="it-IT"/>
        </w:rPr>
      </w:pPr>
    </w:p>
    <w:p w:rsidR="00944564" w:rsidRPr="00944564" w:rsidRDefault="00DB5A80" w:rsidP="00944564">
      <w:pPr>
        <w:pStyle w:val="Heading3"/>
        <w:rPr>
          <w:lang w:val="it-IT"/>
        </w:rPr>
      </w:pPr>
      <w:r w:rsidRPr="00230846">
        <w:rPr>
          <w:lang w:val="it-IT"/>
        </w:rPr>
        <w:t>Moduli 5</w:t>
      </w:r>
      <w:r w:rsidR="00B171B5" w:rsidRPr="00230846">
        <w:rPr>
          <w:lang w:val="it-IT"/>
        </w:rPr>
        <w:t>.</w:t>
      </w:r>
      <w:r w:rsidR="0016278F">
        <w:rPr>
          <w:lang w:val="it-IT"/>
        </w:rPr>
        <w:t xml:space="preserve"> </w:t>
      </w:r>
      <w:r w:rsidR="00812AF1" w:rsidRPr="00230846">
        <w:rPr>
          <w:lang w:val="it-IT"/>
        </w:rPr>
        <w:t>Formulari i d</w:t>
      </w:r>
      <w:r w:rsidR="009B5A22" w:rsidRPr="00230846">
        <w:rPr>
          <w:lang w:val="it-IT"/>
        </w:rPr>
        <w:t>e</w:t>
      </w:r>
      <w:r w:rsidR="00812AF1" w:rsidRPr="00230846">
        <w:rPr>
          <w:lang w:val="it-IT"/>
        </w:rPr>
        <w:t>klarimit t</w:t>
      </w:r>
      <w:r w:rsidR="00B171B5" w:rsidRPr="00230846">
        <w:rPr>
          <w:lang w:val="it-IT"/>
        </w:rPr>
        <w:t>ë</w:t>
      </w:r>
      <w:r w:rsidR="00812AF1" w:rsidRPr="00230846">
        <w:rPr>
          <w:lang w:val="it-IT"/>
        </w:rPr>
        <w:t xml:space="preserve"> TVSH</w:t>
      </w:r>
    </w:p>
    <w:p w:rsidR="00812AF1" w:rsidRPr="00230846" w:rsidRDefault="00812AF1" w:rsidP="00812AF1">
      <w:pPr>
        <w:pStyle w:val="ListParagraph"/>
        <w:numPr>
          <w:ilvl w:val="0"/>
          <w:numId w:val="19"/>
        </w:numPr>
        <w:rPr>
          <w:rFonts w:ascii="Times New Roman" w:hAnsi="Times New Roman"/>
          <w:lang w:val="it-IT"/>
        </w:rPr>
      </w:pPr>
      <w:r w:rsidRPr="00230846">
        <w:rPr>
          <w:rFonts w:ascii="Times New Roman" w:hAnsi="Times New Roman"/>
          <w:lang w:val="it-IT"/>
        </w:rPr>
        <w:t>Plot</w:t>
      </w:r>
      <w:r w:rsidR="00B171B5" w:rsidRPr="00230846">
        <w:rPr>
          <w:rFonts w:ascii="Times New Roman" w:hAnsi="Times New Roman"/>
          <w:lang w:val="it-IT"/>
        </w:rPr>
        <w:t>ë</w:t>
      </w:r>
      <w:r w:rsidRPr="00230846">
        <w:rPr>
          <w:rFonts w:ascii="Times New Roman" w:hAnsi="Times New Roman"/>
          <w:lang w:val="it-IT"/>
        </w:rPr>
        <w:t>simi i d</w:t>
      </w:r>
      <w:r w:rsidR="009B5A22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klarat</w:t>
      </w:r>
      <w:r w:rsidR="00B171B5" w:rsidRPr="00230846">
        <w:rPr>
          <w:rFonts w:ascii="Times New Roman" w:hAnsi="Times New Roman"/>
          <w:lang w:val="it-IT"/>
        </w:rPr>
        <w:t>ë</w:t>
      </w:r>
      <w:r w:rsidRPr="00230846">
        <w:rPr>
          <w:rFonts w:ascii="Times New Roman" w:hAnsi="Times New Roman"/>
          <w:lang w:val="it-IT"/>
        </w:rPr>
        <w:t>s s</w:t>
      </w:r>
      <w:r w:rsidR="00B171B5" w:rsidRPr="00230846">
        <w:rPr>
          <w:rFonts w:ascii="Times New Roman" w:hAnsi="Times New Roman"/>
          <w:lang w:val="it-IT"/>
        </w:rPr>
        <w:t>ë</w:t>
      </w:r>
      <w:r w:rsidRPr="00230846">
        <w:rPr>
          <w:rFonts w:ascii="Times New Roman" w:hAnsi="Times New Roman"/>
          <w:lang w:val="it-IT"/>
        </w:rPr>
        <w:t xml:space="preserve"> TVSH</w:t>
      </w:r>
    </w:p>
    <w:p w:rsidR="00812AF1" w:rsidRPr="00230846" w:rsidRDefault="00812AF1" w:rsidP="00812AF1">
      <w:pPr>
        <w:pStyle w:val="ListParagraph"/>
        <w:numPr>
          <w:ilvl w:val="0"/>
          <w:numId w:val="19"/>
        </w:numPr>
        <w:rPr>
          <w:rFonts w:ascii="Times New Roman" w:hAnsi="Times New Roman"/>
          <w:lang w:val="it-IT"/>
        </w:rPr>
      </w:pPr>
      <w:r w:rsidRPr="00230846">
        <w:rPr>
          <w:rFonts w:ascii="Times New Roman" w:hAnsi="Times New Roman"/>
          <w:lang w:val="it-IT"/>
        </w:rPr>
        <w:t>Pag</w:t>
      </w:r>
      <w:r w:rsidR="009B5A22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sa n</w:t>
      </w:r>
      <w:r w:rsidR="00B171B5" w:rsidRPr="00230846">
        <w:rPr>
          <w:rFonts w:ascii="Times New Roman" w:hAnsi="Times New Roman"/>
          <w:lang w:val="it-IT"/>
        </w:rPr>
        <w:t>ë</w:t>
      </w:r>
      <w:r w:rsidRPr="00230846">
        <w:rPr>
          <w:rFonts w:ascii="Times New Roman" w:hAnsi="Times New Roman"/>
          <w:lang w:val="it-IT"/>
        </w:rPr>
        <w:t xml:space="preserve"> bank</w:t>
      </w:r>
      <w:r w:rsidR="00B171B5" w:rsidRPr="00230846">
        <w:rPr>
          <w:rFonts w:ascii="Times New Roman" w:hAnsi="Times New Roman"/>
          <w:lang w:val="it-IT"/>
        </w:rPr>
        <w:t>ë</w:t>
      </w:r>
    </w:p>
    <w:p w:rsidR="00D106D0" w:rsidRDefault="00D106D0" w:rsidP="0016278F">
      <w:pPr>
        <w:pStyle w:val="Heading3"/>
        <w:rPr>
          <w:lang w:val="it-IT"/>
        </w:rPr>
      </w:pPr>
    </w:p>
    <w:p w:rsidR="00944564" w:rsidRPr="00944564" w:rsidRDefault="00944564" w:rsidP="00944564">
      <w:pPr>
        <w:rPr>
          <w:lang w:val="it-IT"/>
        </w:rPr>
      </w:pPr>
    </w:p>
    <w:p w:rsidR="00944564" w:rsidRPr="00944564" w:rsidRDefault="00DB5A80" w:rsidP="00944564">
      <w:pPr>
        <w:pStyle w:val="Heading3"/>
        <w:rPr>
          <w:lang w:val="it-IT"/>
        </w:rPr>
      </w:pPr>
      <w:r w:rsidRPr="00230846">
        <w:rPr>
          <w:lang w:val="it-IT"/>
        </w:rPr>
        <w:t>Moduli 6</w:t>
      </w:r>
      <w:r w:rsidR="00B171B5" w:rsidRPr="00230846">
        <w:rPr>
          <w:lang w:val="it-IT"/>
        </w:rPr>
        <w:t>.</w:t>
      </w:r>
      <w:r w:rsidR="0016278F">
        <w:rPr>
          <w:lang w:val="it-IT"/>
        </w:rPr>
        <w:t xml:space="preserve"> </w:t>
      </w:r>
      <w:r w:rsidR="00812AF1" w:rsidRPr="00230846">
        <w:rPr>
          <w:lang w:val="it-IT"/>
        </w:rPr>
        <w:t>Likujdim</w:t>
      </w:r>
      <w:r w:rsidR="009B5A22" w:rsidRPr="00230846">
        <w:rPr>
          <w:lang w:val="it-IT"/>
        </w:rPr>
        <w:t>e</w:t>
      </w:r>
      <w:r w:rsidR="00812AF1" w:rsidRPr="00230846">
        <w:rPr>
          <w:lang w:val="it-IT"/>
        </w:rPr>
        <w:t xml:space="preserve">t </w:t>
      </w:r>
      <w:r w:rsidR="009B5A22" w:rsidRPr="00230846">
        <w:rPr>
          <w:lang w:val="it-IT"/>
        </w:rPr>
        <w:t xml:space="preserve">e </w:t>
      </w:r>
      <w:r w:rsidR="00812AF1" w:rsidRPr="00230846">
        <w:rPr>
          <w:lang w:val="it-IT"/>
        </w:rPr>
        <w:t>faturav</w:t>
      </w:r>
      <w:r w:rsidR="009B5A22" w:rsidRPr="00230846">
        <w:rPr>
          <w:lang w:val="it-IT"/>
        </w:rPr>
        <w:t>e</w:t>
      </w:r>
      <w:r w:rsidR="00812AF1" w:rsidRPr="00230846">
        <w:rPr>
          <w:lang w:val="it-IT"/>
        </w:rPr>
        <w:t xml:space="preserve"> t</w:t>
      </w:r>
      <w:r w:rsidR="00B171B5" w:rsidRPr="00230846">
        <w:rPr>
          <w:lang w:val="it-IT"/>
        </w:rPr>
        <w:t>ë</w:t>
      </w:r>
      <w:r w:rsidR="00812AF1" w:rsidRPr="00230846">
        <w:rPr>
          <w:lang w:val="it-IT"/>
        </w:rPr>
        <w:t xml:space="preserve"> bl</w:t>
      </w:r>
      <w:r w:rsidR="009B5A22" w:rsidRPr="00230846">
        <w:rPr>
          <w:lang w:val="it-IT"/>
        </w:rPr>
        <w:t>e</w:t>
      </w:r>
      <w:r w:rsidR="00812AF1" w:rsidRPr="00230846">
        <w:rPr>
          <w:lang w:val="it-IT"/>
        </w:rPr>
        <w:t>rj</w:t>
      </w:r>
      <w:r w:rsidR="009B5A22" w:rsidRPr="00230846">
        <w:rPr>
          <w:lang w:val="it-IT"/>
        </w:rPr>
        <w:t>e</w:t>
      </w:r>
      <w:r w:rsidR="00812AF1" w:rsidRPr="00230846">
        <w:rPr>
          <w:lang w:val="it-IT"/>
        </w:rPr>
        <w:t>s dh</w:t>
      </w:r>
      <w:r w:rsidR="009B5A22" w:rsidRPr="00230846">
        <w:rPr>
          <w:lang w:val="it-IT"/>
        </w:rPr>
        <w:t>e</w:t>
      </w:r>
      <w:r w:rsidR="00812AF1" w:rsidRPr="00230846">
        <w:rPr>
          <w:lang w:val="it-IT"/>
        </w:rPr>
        <w:t xml:space="preserve"> shitj</w:t>
      </w:r>
      <w:r w:rsidR="009B5A22" w:rsidRPr="00230846">
        <w:rPr>
          <w:lang w:val="it-IT"/>
        </w:rPr>
        <w:t>e</w:t>
      </w:r>
      <w:r w:rsidR="00812AF1" w:rsidRPr="00230846">
        <w:rPr>
          <w:lang w:val="it-IT"/>
        </w:rPr>
        <w:t>v</w:t>
      </w:r>
      <w:r w:rsidR="009B5A22" w:rsidRPr="00230846">
        <w:rPr>
          <w:lang w:val="it-IT"/>
        </w:rPr>
        <w:t>e</w:t>
      </w:r>
    </w:p>
    <w:p w:rsidR="00812AF1" w:rsidRPr="00230846" w:rsidRDefault="00812AF1" w:rsidP="00812AF1">
      <w:pPr>
        <w:pStyle w:val="ListParagraph"/>
        <w:numPr>
          <w:ilvl w:val="0"/>
          <w:numId w:val="20"/>
        </w:numPr>
        <w:rPr>
          <w:rFonts w:ascii="Times New Roman" w:hAnsi="Times New Roman"/>
          <w:lang w:val="it-IT"/>
        </w:rPr>
      </w:pPr>
      <w:r w:rsidRPr="00230846">
        <w:rPr>
          <w:rFonts w:ascii="Times New Roman" w:hAnsi="Times New Roman"/>
          <w:lang w:val="it-IT"/>
        </w:rPr>
        <w:t>Pag</w:t>
      </w:r>
      <w:r w:rsidR="00CF7543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sa </w:t>
      </w:r>
      <w:r w:rsidR="00CF7543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 faturav</w:t>
      </w:r>
      <w:r w:rsidR="00CF7543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 t</w:t>
      </w:r>
      <w:r w:rsidR="00B171B5" w:rsidRPr="00230846">
        <w:rPr>
          <w:rFonts w:ascii="Times New Roman" w:hAnsi="Times New Roman"/>
          <w:lang w:val="it-IT"/>
        </w:rPr>
        <w:t>ë</w:t>
      </w:r>
      <w:r w:rsidRPr="00230846">
        <w:rPr>
          <w:rFonts w:ascii="Times New Roman" w:hAnsi="Times New Roman"/>
          <w:lang w:val="it-IT"/>
        </w:rPr>
        <w:t xml:space="preserve"> bl</w:t>
      </w:r>
      <w:r w:rsidR="00CF7543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rj</w:t>
      </w:r>
      <w:r w:rsidR="00CF7543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s dh</w:t>
      </w:r>
      <w:r w:rsidR="00CF7543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 shitj</w:t>
      </w:r>
      <w:r w:rsidR="00CF7543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v</w:t>
      </w:r>
      <w:r w:rsidR="00CF7543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 m</w:t>
      </w:r>
      <w:r w:rsidR="00CF7543" w:rsidRPr="00230846">
        <w:rPr>
          <w:rFonts w:ascii="Times New Roman" w:hAnsi="Times New Roman"/>
          <w:lang w:val="it-IT"/>
        </w:rPr>
        <w:t xml:space="preserve">e </w:t>
      </w:r>
      <w:r w:rsidRPr="00230846">
        <w:rPr>
          <w:rFonts w:ascii="Times New Roman" w:hAnsi="Times New Roman"/>
          <w:lang w:val="it-IT"/>
        </w:rPr>
        <w:t>bank</w:t>
      </w:r>
      <w:r w:rsidR="00B171B5" w:rsidRPr="00230846">
        <w:rPr>
          <w:rFonts w:ascii="Times New Roman" w:hAnsi="Times New Roman"/>
          <w:lang w:val="it-IT"/>
        </w:rPr>
        <w:t>ë</w:t>
      </w:r>
    </w:p>
    <w:p w:rsidR="00812AF1" w:rsidRPr="00230846" w:rsidRDefault="00812AF1" w:rsidP="00812AF1">
      <w:pPr>
        <w:pStyle w:val="ListParagraph"/>
        <w:numPr>
          <w:ilvl w:val="0"/>
          <w:numId w:val="20"/>
        </w:numPr>
        <w:rPr>
          <w:rFonts w:ascii="Times New Roman" w:hAnsi="Times New Roman"/>
          <w:lang w:val="it-IT"/>
        </w:rPr>
      </w:pPr>
      <w:r w:rsidRPr="00230846">
        <w:rPr>
          <w:rFonts w:ascii="Times New Roman" w:hAnsi="Times New Roman"/>
          <w:lang w:val="it-IT"/>
        </w:rPr>
        <w:t>Plot</w:t>
      </w:r>
      <w:r w:rsidR="00B171B5" w:rsidRPr="00230846">
        <w:rPr>
          <w:rFonts w:ascii="Times New Roman" w:hAnsi="Times New Roman"/>
          <w:lang w:val="it-IT"/>
        </w:rPr>
        <w:t>ë</w:t>
      </w:r>
      <w:r w:rsidRPr="00230846">
        <w:rPr>
          <w:rFonts w:ascii="Times New Roman" w:hAnsi="Times New Roman"/>
          <w:lang w:val="it-IT"/>
        </w:rPr>
        <w:t>simi i urdh</w:t>
      </w:r>
      <w:r w:rsidR="00B171B5" w:rsidRPr="00230846">
        <w:rPr>
          <w:rFonts w:ascii="Times New Roman" w:hAnsi="Times New Roman"/>
          <w:lang w:val="it-IT"/>
        </w:rPr>
        <w:t>ë</w:t>
      </w:r>
      <w:r w:rsidRPr="00230846">
        <w:rPr>
          <w:rFonts w:ascii="Times New Roman" w:hAnsi="Times New Roman"/>
          <w:lang w:val="it-IT"/>
        </w:rPr>
        <w:t>r pag</w:t>
      </w:r>
      <w:r w:rsidR="00CF7543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sav</w:t>
      </w:r>
      <w:r w:rsidR="00CF7543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 m</w:t>
      </w:r>
      <w:r w:rsidR="00CF7543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 xhirim bankar</w:t>
      </w:r>
    </w:p>
    <w:p w:rsidR="00812AF1" w:rsidRPr="00230846" w:rsidRDefault="00812AF1" w:rsidP="00812AF1">
      <w:pPr>
        <w:pStyle w:val="ListParagraph"/>
        <w:numPr>
          <w:ilvl w:val="0"/>
          <w:numId w:val="20"/>
        </w:numPr>
        <w:rPr>
          <w:rFonts w:ascii="Times New Roman" w:hAnsi="Times New Roman"/>
          <w:lang w:val="it-IT"/>
        </w:rPr>
      </w:pPr>
      <w:r w:rsidRPr="00230846">
        <w:rPr>
          <w:rFonts w:ascii="Times New Roman" w:hAnsi="Times New Roman"/>
          <w:lang w:val="it-IT"/>
        </w:rPr>
        <w:t>Plot</w:t>
      </w:r>
      <w:r w:rsidR="00B171B5" w:rsidRPr="00230846">
        <w:rPr>
          <w:rFonts w:ascii="Times New Roman" w:hAnsi="Times New Roman"/>
          <w:lang w:val="it-IT"/>
        </w:rPr>
        <w:t>ë</w:t>
      </w:r>
      <w:r w:rsidRPr="00230846">
        <w:rPr>
          <w:rFonts w:ascii="Times New Roman" w:hAnsi="Times New Roman"/>
          <w:lang w:val="it-IT"/>
        </w:rPr>
        <w:t>simi i mandat ark</w:t>
      </w:r>
      <w:r w:rsidR="00B171B5" w:rsidRPr="00230846">
        <w:rPr>
          <w:rFonts w:ascii="Times New Roman" w:hAnsi="Times New Roman"/>
          <w:lang w:val="it-IT"/>
        </w:rPr>
        <w:t>ë</w:t>
      </w:r>
      <w:r w:rsidRPr="00230846">
        <w:rPr>
          <w:rFonts w:ascii="Times New Roman" w:hAnsi="Times New Roman"/>
          <w:lang w:val="it-IT"/>
        </w:rPr>
        <w:t>tim</w:t>
      </w:r>
      <w:r w:rsidR="00CF7543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v</w:t>
      </w:r>
      <w:r w:rsidR="00CF7543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 dh</w:t>
      </w:r>
      <w:r w:rsidR="00CF7543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 pag</w:t>
      </w:r>
      <w:r w:rsidR="00CF7543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sav</w:t>
      </w:r>
      <w:r w:rsidR="00CF7543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 p</w:t>
      </w:r>
      <w:r w:rsidR="00B171B5" w:rsidRPr="00230846">
        <w:rPr>
          <w:rFonts w:ascii="Times New Roman" w:hAnsi="Times New Roman"/>
          <w:lang w:val="it-IT"/>
        </w:rPr>
        <w:t>ë</w:t>
      </w:r>
      <w:r w:rsidRPr="00230846">
        <w:rPr>
          <w:rFonts w:ascii="Times New Roman" w:hAnsi="Times New Roman"/>
          <w:lang w:val="it-IT"/>
        </w:rPr>
        <w:t>r likujdim m</w:t>
      </w:r>
      <w:r w:rsidR="00CF7543" w:rsidRPr="00230846">
        <w:rPr>
          <w:rFonts w:ascii="Times New Roman" w:hAnsi="Times New Roman"/>
          <w:lang w:val="it-IT"/>
        </w:rPr>
        <w:t xml:space="preserve">e </w:t>
      </w:r>
      <w:r w:rsidRPr="00230846">
        <w:rPr>
          <w:rFonts w:ascii="Times New Roman" w:hAnsi="Times New Roman"/>
          <w:lang w:val="it-IT"/>
        </w:rPr>
        <w:t>ark</w:t>
      </w:r>
      <w:r w:rsidR="00B171B5" w:rsidRPr="00230846">
        <w:rPr>
          <w:rFonts w:ascii="Times New Roman" w:hAnsi="Times New Roman"/>
          <w:lang w:val="it-IT"/>
        </w:rPr>
        <w:t>ë</w:t>
      </w:r>
    </w:p>
    <w:p w:rsidR="00812AF1" w:rsidRPr="00230846" w:rsidRDefault="00812AF1" w:rsidP="00812AF1">
      <w:pPr>
        <w:pStyle w:val="ListParagraph"/>
        <w:numPr>
          <w:ilvl w:val="0"/>
          <w:numId w:val="20"/>
        </w:numPr>
        <w:rPr>
          <w:rFonts w:ascii="Times New Roman" w:hAnsi="Times New Roman"/>
          <w:lang w:val="it-IT"/>
        </w:rPr>
      </w:pPr>
      <w:r w:rsidRPr="00230846">
        <w:rPr>
          <w:rFonts w:ascii="Times New Roman" w:hAnsi="Times New Roman"/>
          <w:lang w:val="it-IT"/>
        </w:rPr>
        <w:t>Pag</w:t>
      </w:r>
      <w:r w:rsidR="00CF7543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sa </w:t>
      </w:r>
      <w:r w:rsidR="00CF7543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 faturav</w:t>
      </w:r>
      <w:r w:rsidR="00CF7543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 t</w:t>
      </w:r>
      <w:r w:rsidR="00B171B5" w:rsidRPr="00230846">
        <w:rPr>
          <w:rFonts w:ascii="Times New Roman" w:hAnsi="Times New Roman"/>
          <w:lang w:val="it-IT"/>
        </w:rPr>
        <w:t>ë</w:t>
      </w:r>
      <w:r w:rsidRPr="00230846">
        <w:rPr>
          <w:rFonts w:ascii="Times New Roman" w:hAnsi="Times New Roman"/>
          <w:lang w:val="it-IT"/>
        </w:rPr>
        <w:t xml:space="preserve"> shitj</w:t>
      </w:r>
      <w:r w:rsidR="00CF7543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>s m</w:t>
      </w:r>
      <w:r w:rsidR="00CF7543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 bank</w:t>
      </w:r>
      <w:r w:rsidR="00B171B5" w:rsidRPr="00230846">
        <w:rPr>
          <w:rFonts w:ascii="Times New Roman" w:hAnsi="Times New Roman"/>
          <w:lang w:val="it-IT"/>
        </w:rPr>
        <w:t>ë</w:t>
      </w:r>
      <w:r w:rsidRPr="00230846">
        <w:rPr>
          <w:rFonts w:ascii="Times New Roman" w:hAnsi="Times New Roman"/>
          <w:lang w:val="it-IT"/>
        </w:rPr>
        <w:t xml:space="preserve"> dh</w:t>
      </w:r>
      <w:r w:rsidR="00CF7543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 ark</w:t>
      </w:r>
      <w:r w:rsidR="00B171B5" w:rsidRPr="00230846">
        <w:rPr>
          <w:rFonts w:ascii="Times New Roman" w:hAnsi="Times New Roman"/>
          <w:lang w:val="it-IT"/>
        </w:rPr>
        <w:t>ë</w:t>
      </w:r>
    </w:p>
    <w:p w:rsidR="00A04193" w:rsidRPr="002512EF" w:rsidRDefault="00812AF1" w:rsidP="0016278F">
      <w:pPr>
        <w:pStyle w:val="ListParagraph"/>
        <w:numPr>
          <w:ilvl w:val="0"/>
          <w:numId w:val="20"/>
        </w:numPr>
        <w:rPr>
          <w:rFonts w:ascii="Times New Roman" w:hAnsi="Times New Roman"/>
          <w:lang w:val="it-IT"/>
        </w:rPr>
      </w:pPr>
      <w:r w:rsidRPr="00230846">
        <w:rPr>
          <w:rFonts w:ascii="Times New Roman" w:hAnsi="Times New Roman"/>
          <w:lang w:val="it-IT"/>
        </w:rPr>
        <w:t>Likujdim</w:t>
      </w:r>
      <w:r w:rsidR="00841587" w:rsidRPr="00230846">
        <w:rPr>
          <w:rFonts w:ascii="Times New Roman" w:hAnsi="Times New Roman"/>
          <w:lang w:val="it-IT"/>
        </w:rPr>
        <w:t>i</w:t>
      </w:r>
      <w:r w:rsidRPr="00230846">
        <w:rPr>
          <w:rFonts w:ascii="Times New Roman" w:hAnsi="Times New Roman"/>
          <w:lang w:val="it-IT"/>
        </w:rPr>
        <w:t xml:space="preserve"> i kuponav</w:t>
      </w:r>
      <w:r w:rsidR="00CF7543" w:rsidRPr="00230846">
        <w:rPr>
          <w:rFonts w:ascii="Times New Roman" w:hAnsi="Times New Roman"/>
          <w:lang w:val="it-IT"/>
        </w:rPr>
        <w:t>e</w:t>
      </w:r>
      <w:r w:rsidRPr="00230846">
        <w:rPr>
          <w:rFonts w:ascii="Times New Roman" w:hAnsi="Times New Roman"/>
          <w:lang w:val="it-IT"/>
        </w:rPr>
        <w:t xml:space="preserve"> tatimor</w:t>
      </w:r>
      <w:r w:rsidR="00B171B5" w:rsidRPr="00230846">
        <w:rPr>
          <w:rFonts w:ascii="Times New Roman" w:hAnsi="Times New Roman"/>
          <w:lang w:val="it-IT"/>
        </w:rPr>
        <w:t>ë</w:t>
      </w:r>
    </w:p>
    <w:p w:rsidR="00D106D0" w:rsidRDefault="00D106D0" w:rsidP="00DE0612">
      <w:pPr>
        <w:pStyle w:val="Heading3"/>
        <w:rPr>
          <w:lang w:val="it-IT"/>
        </w:rPr>
      </w:pPr>
    </w:p>
    <w:p w:rsidR="00944564" w:rsidRPr="00944564" w:rsidRDefault="00DB5A80" w:rsidP="00944564">
      <w:pPr>
        <w:pStyle w:val="Heading3"/>
        <w:rPr>
          <w:lang w:val="it-IT"/>
        </w:rPr>
      </w:pPr>
      <w:r w:rsidRPr="00230846">
        <w:rPr>
          <w:lang w:val="it-IT"/>
        </w:rPr>
        <w:t>Moduli 7</w:t>
      </w:r>
      <w:r w:rsidR="00B171B5" w:rsidRPr="00230846">
        <w:rPr>
          <w:lang w:val="it-IT"/>
        </w:rPr>
        <w:t>.</w:t>
      </w:r>
      <w:r w:rsidR="0016278F">
        <w:rPr>
          <w:lang w:val="it-IT"/>
        </w:rPr>
        <w:t xml:space="preserve"> </w:t>
      </w:r>
      <w:r w:rsidR="00DE0612" w:rsidRPr="00230846">
        <w:rPr>
          <w:lang w:val="it-IT"/>
        </w:rPr>
        <w:t xml:space="preserve">Magazina  </w:t>
      </w:r>
    </w:p>
    <w:p w:rsidR="00DE0612" w:rsidRPr="00230846" w:rsidRDefault="00DE0612" w:rsidP="00DE0612">
      <w:pPr>
        <w:pStyle w:val="ListParagraph"/>
        <w:numPr>
          <w:ilvl w:val="0"/>
          <w:numId w:val="23"/>
        </w:numPr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Celja e artikujve në magazinë</w:t>
      </w:r>
      <w:r w:rsidRPr="00230846">
        <w:rPr>
          <w:rFonts w:ascii="Times New Roman" w:hAnsi="Times New Roman"/>
          <w:lang w:val="it-IT"/>
        </w:rPr>
        <w:t xml:space="preserve"> </w:t>
      </w:r>
    </w:p>
    <w:p w:rsidR="00DE0612" w:rsidRPr="00230846" w:rsidRDefault="00DE0612" w:rsidP="00DE0612">
      <w:pPr>
        <w:pStyle w:val="ListParagraph"/>
        <w:numPr>
          <w:ilvl w:val="0"/>
          <w:numId w:val="23"/>
        </w:numPr>
        <w:rPr>
          <w:rFonts w:ascii="Times New Roman" w:hAnsi="Times New Roman"/>
          <w:lang w:val="it-IT"/>
        </w:rPr>
      </w:pPr>
      <w:r w:rsidRPr="00230846">
        <w:rPr>
          <w:rFonts w:ascii="Times New Roman" w:hAnsi="Times New Roman"/>
          <w:lang w:val="it-IT"/>
        </w:rPr>
        <w:t>Plotësimi i kartelave të magazinës</w:t>
      </w:r>
    </w:p>
    <w:p w:rsidR="009D3F4D" w:rsidRDefault="009D3F4D" w:rsidP="00DE0612">
      <w:pPr>
        <w:pStyle w:val="ListParagraph"/>
        <w:rPr>
          <w:rFonts w:ascii="Times New Roman" w:hAnsi="Times New Roman"/>
          <w:lang w:val="it-IT"/>
        </w:rPr>
      </w:pPr>
    </w:p>
    <w:p w:rsidR="00944564" w:rsidRPr="00230846" w:rsidRDefault="00944564" w:rsidP="00DE0612">
      <w:pPr>
        <w:pStyle w:val="ListParagraph"/>
        <w:rPr>
          <w:rFonts w:ascii="Times New Roman" w:hAnsi="Times New Roman"/>
          <w:lang w:val="it-IT"/>
        </w:rPr>
      </w:pPr>
    </w:p>
    <w:p w:rsidR="00944564" w:rsidRPr="00944564" w:rsidRDefault="00944564" w:rsidP="00944564">
      <w:pPr>
        <w:pStyle w:val="Heading3"/>
        <w:rPr>
          <w:lang w:val="it-IT"/>
        </w:rPr>
      </w:pPr>
      <w:r>
        <w:rPr>
          <w:lang w:val="it-IT"/>
        </w:rPr>
        <w:t>Moduli 8</w:t>
      </w:r>
      <w:r w:rsidRPr="00230846">
        <w:rPr>
          <w:lang w:val="it-IT"/>
        </w:rPr>
        <w:t>.</w:t>
      </w:r>
      <w:r>
        <w:rPr>
          <w:lang w:val="it-IT"/>
        </w:rPr>
        <w:t xml:space="preserve"> Listëpagesa</w:t>
      </w:r>
      <w:r w:rsidRPr="00230846">
        <w:rPr>
          <w:lang w:val="it-IT"/>
        </w:rPr>
        <w:t xml:space="preserve">  </w:t>
      </w:r>
    </w:p>
    <w:p w:rsidR="00944564" w:rsidRPr="00230846" w:rsidRDefault="00944564" w:rsidP="00944564">
      <w:pPr>
        <w:pStyle w:val="ListParagraph"/>
        <w:numPr>
          <w:ilvl w:val="0"/>
          <w:numId w:val="23"/>
        </w:numPr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Përpilimi i listëpagesës</w:t>
      </w:r>
      <w:r w:rsidRPr="00230846">
        <w:rPr>
          <w:rFonts w:ascii="Times New Roman" w:hAnsi="Times New Roman"/>
          <w:lang w:val="it-IT"/>
        </w:rPr>
        <w:t xml:space="preserve"> </w:t>
      </w:r>
    </w:p>
    <w:p w:rsidR="00944564" w:rsidRPr="00230846" w:rsidRDefault="00944564" w:rsidP="00944564">
      <w:pPr>
        <w:pStyle w:val="ListParagraph"/>
        <w:numPr>
          <w:ilvl w:val="0"/>
          <w:numId w:val="23"/>
        </w:numPr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Kontabilizimi i saj</w:t>
      </w:r>
    </w:p>
    <w:p w:rsidR="00720733" w:rsidRDefault="00720733" w:rsidP="009D3F4D">
      <w:pPr>
        <w:rPr>
          <w:rFonts w:ascii="Times New Roman" w:hAnsi="Times New Roman"/>
          <w:b/>
          <w:i/>
          <w:lang w:val="it-IT"/>
        </w:rPr>
      </w:pPr>
    </w:p>
    <w:p w:rsidR="00720733" w:rsidRDefault="00B171B5" w:rsidP="00720733">
      <w:pPr>
        <w:pStyle w:val="Heading2"/>
        <w:rPr>
          <w:lang w:val="it-IT"/>
        </w:rPr>
      </w:pPr>
      <w:r w:rsidRPr="00230846">
        <w:rPr>
          <w:lang w:val="it-IT"/>
        </w:rPr>
        <w:t xml:space="preserve">Faza </w:t>
      </w:r>
      <w:r w:rsidR="009D3F4D" w:rsidRPr="00230846">
        <w:rPr>
          <w:lang w:val="it-IT"/>
        </w:rPr>
        <w:t>II.</w:t>
      </w:r>
      <w:r w:rsidRPr="00230846">
        <w:rPr>
          <w:lang w:val="it-IT"/>
        </w:rPr>
        <w:t xml:space="preserve"> </w:t>
      </w:r>
      <w:r w:rsidR="00720733">
        <w:rPr>
          <w:lang w:val="it-IT"/>
        </w:rPr>
        <w:t xml:space="preserve">  </w:t>
      </w:r>
    </w:p>
    <w:p w:rsidR="00A2603C" w:rsidRPr="00A2603C" w:rsidRDefault="00A2603C" w:rsidP="00A2603C">
      <w:pPr>
        <w:rPr>
          <w:lang w:val="it-IT"/>
        </w:rPr>
      </w:pPr>
    </w:p>
    <w:p w:rsidR="00B171B5" w:rsidRPr="00230846" w:rsidRDefault="0016278F" w:rsidP="009D3F4D">
      <w:pPr>
        <w:rPr>
          <w:rFonts w:ascii="Times New Roman" w:hAnsi="Times New Roman"/>
          <w:b/>
          <w:i/>
          <w:lang w:val="it-IT"/>
        </w:rPr>
      </w:pPr>
      <w:r w:rsidRPr="00230846">
        <w:rPr>
          <w:rFonts w:ascii="Times New Roman" w:hAnsi="Times New Roman"/>
          <w:b/>
          <w:i/>
          <w:lang w:val="it-IT"/>
        </w:rPr>
        <w:t>P</w:t>
      </w:r>
      <w:r w:rsidR="00B171B5" w:rsidRPr="00230846">
        <w:rPr>
          <w:rFonts w:ascii="Times New Roman" w:hAnsi="Times New Roman"/>
          <w:b/>
          <w:i/>
          <w:lang w:val="it-IT"/>
        </w:rPr>
        <w:t xml:space="preserve">ërfshin praktikën </w:t>
      </w:r>
      <w:r w:rsidR="00DE0612">
        <w:rPr>
          <w:rFonts w:ascii="Times New Roman" w:hAnsi="Times New Roman"/>
          <w:b/>
          <w:i/>
          <w:lang w:val="it-IT"/>
        </w:rPr>
        <w:t>4-ditore</w:t>
      </w:r>
      <w:r w:rsidR="00B171B5" w:rsidRPr="00230846">
        <w:rPr>
          <w:rFonts w:ascii="Times New Roman" w:hAnsi="Times New Roman"/>
          <w:b/>
          <w:i/>
          <w:lang w:val="it-IT"/>
        </w:rPr>
        <w:t xml:space="preserve"> në </w:t>
      </w:r>
      <w:r w:rsidR="00DB5A80" w:rsidRPr="00230846">
        <w:rPr>
          <w:rFonts w:ascii="Times New Roman" w:hAnsi="Times New Roman"/>
          <w:b/>
          <w:i/>
          <w:lang w:val="it-IT"/>
        </w:rPr>
        <w:t>F</w:t>
      </w:r>
      <w:r w:rsidR="00B171B5" w:rsidRPr="00230846">
        <w:rPr>
          <w:rFonts w:ascii="Times New Roman" w:hAnsi="Times New Roman"/>
          <w:b/>
          <w:i/>
          <w:lang w:val="it-IT"/>
        </w:rPr>
        <w:t>inanca 5  dh</w:t>
      </w:r>
      <w:r w:rsidR="00CF7543" w:rsidRPr="00230846">
        <w:rPr>
          <w:rFonts w:ascii="Times New Roman" w:hAnsi="Times New Roman"/>
          <w:b/>
          <w:i/>
          <w:lang w:val="it-IT"/>
        </w:rPr>
        <w:t>e</w:t>
      </w:r>
      <w:r w:rsidR="00B171B5" w:rsidRPr="00230846">
        <w:rPr>
          <w:rFonts w:ascii="Times New Roman" w:hAnsi="Times New Roman"/>
          <w:b/>
          <w:i/>
          <w:lang w:val="it-IT"/>
        </w:rPr>
        <w:t xml:space="preserve"> konsiston në r</w:t>
      </w:r>
      <w:r w:rsidR="00CF7543" w:rsidRPr="00230846">
        <w:rPr>
          <w:rFonts w:ascii="Times New Roman" w:hAnsi="Times New Roman"/>
          <w:b/>
          <w:i/>
          <w:lang w:val="it-IT"/>
        </w:rPr>
        <w:t>e</w:t>
      </w:r>
      <w:r w:rsidR="00B171B5" w:rsidRPr="00230846">
        <w:rPr>
          <w:rFonts w:ascii="Times New Roman" w:hAnsi="Times New Roman"/>
          <w:b/>
          <w:i/>
          <w:lang w:val="it-IT"/>
        </w:rPr>
        <w:t>gjistrimin dh</w:t>
      </w:r>
      <w:r w:rsidR="00CF7543" w:rsidRPr="00230846">
        <w:rPr>
          <w:rFonts w:ascii="Times New Roman" w:hAnsi="Times New Roman"/>
          <w:b/>
          <w:i/>
          <w:lang w:val="it-IT"/>
        </w:rPr>
        <w:t>e</w:t>
      </w:r>
      <w:r w:rsidR="00B171B5" w:rsidRPr="00230846">
        <w:rPr>
          <w:rFonts w:ascii="Times New Roman" w:hAnsi="Times New Roman"/>
          <w:b/>
          <w:i/>
          <w:lang w:val="it-IT"/>
        </w:rPr>
        <w:t xml:space="preserve"> përpunimin </w:t>
      </w:r>
      <w:r w:rsidR="00CF7543" w:rsidRPr="00230846">
        <w:rPr>
          <w:rFonts w:ascii="Times New Roman" w:hAnsi="Times New Roman"/>
          <w:b/>
          <w:i/>
          <w:lang w:val="it-IT"/>
        </w:rPr>
        <w:t>e</w:t>
      </w:r>
      <w:r w:rsidR="00B171B5" w:rsidRPr="00230846">
        <w:rPr>
          <w:rFonts w:ascii="Times New Roman" w:hAnsi="Times New Roman"/>
          <w:b/>
          <w:i/>
          <w:lang w:val="it-IT"/>
        </w:rPr>
        <w:t xml:space="preserve"> të gjitha transaksion</w:t>
      </w:r>
      <w:r w:rsidR="00CF7543" w:rsidRPr="00230846">
        <w:rPr>
          <w:rFonts w:ascii="Times New Roman" w:hAnsi="Times New Roman"/>
          <w:b/>
          <w:i/>
          <w:lang w:val="it-IT"/>
        </w:rPr>
        <w:t>e</w:t>
      </w:r>
      <w:r w:rsidR="00B171B5" w:rsidRPr="00230846">
        <w:rPr>
          <w:rFonts w:ascii="Times New Roman" w:hAnsi="Times New Roman"/>
          <w:b/>
          <w:i/>
          <w:lang w:val="it-IT"/>
        </w:rPr>
        <w:t>v</w:t>
      </w:r>
      <w:r w:rsidR="00CF7543" w:rsidRPr="00230846">
        <w:rPr>
          <w:rFonts w:ascii="Times New Roman" w:hAnsi="Times New Roman"/>
          <w:b/>
          <w:i/>
          <w:lang w:val="it-IT"/>
        </w:rPr>
        <w:t>e</w:t>
      </w:r>
      <w:r w:rsidR="00B171B5" w:rsidRPr="00230846">
        <w:rPr>
          <w:rFonts w:ascii="Times New Roman" w:hAnsi="Times New Roman"/>
          <w:b/>
          <w:i/>
          <w:lang w:val="it-IT"/>
        </w:rPr>
        <w:t xml:space="preserve"> të bëra gjatë trajnimit dh</w:t>
      </w:r>
      <w:r w:rsidR="008F4B7B" w:rsidRPr="00230846">
        <w:rPr>
          <w:rFonts w:ascii="Times New Roman" w:hAnsi="Times New Roman"/>
          <w:b/>
          <w:i/>
          <w:lang w:val="it-IT"/>
        </w:rPr>
        <w:t>e</w:t>
      </w:r>
      <w:r>
        <w:rPr>
          <w:rFonts w:ascii="Times New Roman" w:hAnsi="Times New Roman"/>
          <w:b/>
          <w:i/>
          <w:lang w:val="it-IT"/>
        </w:rPr>
        <w:t xml:space="preserve"> nxerrjen</w:t>
      </w:r>
      <w:r w:rsidR="00B171B5" w:rsidRPr="00230846">
        <w:rPr>
          <w:rFonts w:ascii="Times New Roman" w:hAnsi="Times New Roman"/>
          <w:b/>
          <w:i/>
          <w:lang w:val="it-IT"/>
        </w:rPr>
        <w:t xml:space="preserve"> </w:t>
      </w:r>
      <w:r w:rsidR="008F4B7B" w:rsidRPr="00230846">
        <w:rPr>
          <w:rFonts w:ascii="Times New Roman" w:hAnsi="Times New Roman"/>
          <w:b/>
          <w:i/>
          <w:lang w:val="it-IT"/>
        </w:rPr>
        <w:t>e</w:t>
      </w:r>
      <w:r w:rsidR="00B171B5" w:rsidRPr="00230846">
        <w:rPr>
          <w:rFonts w:ascii="Times New Roman" w:hAnsi="Times New Roman"/>
          <w:b/>
          <w:i/>
          <w:lang w:val="it-IT"/>
        </w:rPr>
        <w:t xml:space="preserve"> bilancit të kompanisë hipot</w:t>
      </w:r>
      <w:r w:rsidR="008F4B7B" w:rsidRPr="00230846">
        <w:rPr>
          <w:rFonts w:ascii="Times New Roman" w:hAnsi="Times New Roman"/>
          <w:b/>
          <w:i/>
          <w:lang w:val="it-IT"/>
        </w:rPr>
        <w:t>e</w:t>
      </w:r>
      <w:r w:rsidR="00B171B5" w:rsidRPr="00230846">
        <w:rPr>
          <w:rFonts w:ascii="Times New Roman" w:hAnsi="Times New Roman"/>
          <w:b/>
          <w:i/>
          <w:lang w:val="it-IT"/>
        </w:rPr>
        <w:t>tik</w:t>
      </w:r>
      <w:r w:rsidR="008F4B7B" w:rsidRPr="00230846">
        <w:rPr>
          <w:rFonts w:ascii="Times New Roman" w:hAnsi="Times New Roman"/>
          <w:b/>
          <w:i/>
          <w:lang w:val="it-IT"/>
        </w:rPr>
        <w:t>e</w:t>
      </w:r>
      <w:r w:rsidR="00B171B5" w:rsidRPr="00230846">
        <w:rPr>
          <w:rFonts w:ascii="Times New Roman" w:hAnsi="Times New Roman"/>
          <w:b/>
          <w:i/>
          <w:lang w:val="it-IT"/>
        </w:rPr>
        <w:t>.</w:t>
      </w:r>
    </w:p>
    <w:p w:rsidR="00B54DAC" w:rsidRPr="00230846" w:rsidRDefault="00B54DAC" w:rsidP="001F7AB4">
      <w:pPr>
        <w:rPr>
          <w:rFonts w:ascii="Times New Roman" w:hAnsi="Times New Roman"/>
          <w:b/>
          <w:i/>
          <w:lang w:val="it-IT"/>
        </w:rPr>
      </w:pPr>
    </w:p>
    <w:p w:rsidR="00575A56" w:rsidRDefault="00575A56" w:rsidP="00575A56">
      <w:pPr>
        <w:rPr>
          <w:rFonts w:ascii="Times New Roman" w:hAnsi="Times New Roman"/>
          <w:b/>
          <w:lang w:val="it-IT"/>
        </w:rPr>
      </w:pPr>
    </w:p>
    <w:p w:rsidR="00B54DAC" w:rsidRPr="00230846" w:rsidRDefault="00B54DAC" w:rsidP="00575A56">
      <w:pPr>
        <w:rPr>
          <w:rFonts w:ascii="Times New Roman" w:hAnsi="Times New Roman"/>
          <w:b/>
          <w:lang w:val="it-IT"/>
        </w:rPr>
      </w:pPr>
    </w:p>
    <w:p w:rsidR="00575A56" w:rsidRDefault="00B54DAC" w:rsidP="00B54DAC">
      <w:pPr>
        <w:pStyle w:val="Heading3"/>
        <w:rPr>
          <w:rFonts w:ascii="Times New Roman" w:hAnsi="Times New Roman" w:cs="Times New Roman"/>
          <w:lang w:val="it-IT"/>
        </w:rPr>
      </w:pPr>
      <w:r w:rsidRPr="00B54DAC">
        <w:rPr>
          <w:rFonts w:ascii="Times New Roman" w:hAnsi="Times New Roman" w:cs="Times New Roman"/>
          <w:lang w:val="it-IT"/>
        </w:rPr>
        <w:t>PAS KËTIJ TRAJNIMI PJESËMARRËSIT DO TË JENË TË AFTË TË:</w:t>
      </w:r>
    </w:p>
    <w:p w:rsidR="00575A56" w:rsidRPr="00230846" w:rsidRDefault="00575A56" w:rsidP="00575A56">
      <w:pPr>
        <w:rPr>
          <w:rFonts w:ascii="Times New Roman" w:hAnsi="Times New Roman"/>
          <w:b/>
          <w:lang w:val="it-IT"/>
        </w:rPr>
      </w:pPr>
      <w:r w:rsidRPr="00230846">
        <w:rPr>
          <w:rFonts w:ascii="Times New Roman" w:hAnsi="Times New Roman"/>
          <w:b/>
          <w:lang w:val="it-IT"/>
        </w:rPr>
        <w:t>1-</w:t>
      </w:r>
      <w:r w:rsidR="0016278F">
        <w:rPr>
          <w:rFonts w:ascii="Times New Roman" w:hAnsi="Times New Roman"/>
          <w:b/>
          <w:lang w:val="it-IT"/>
        </w:rPr>
        <w:t>N</w:t>
      </w:r>
      <w:r w:rsidR="0016278F" w:rsidRPr="00230846">
        <w:rPr>
          <w:rFonts w:ascii="Times New Roman" w:hAnsi="Times New Roman"/>
          <w:b/>
          <w:lang w:val="it-IT"/>
        </w:rPr>
        <w:t xml:space="preserve">johin procedurat e kontabilitetit </w:t>
      </w:r>
    </w:p>
    <w:p w:rsidR="00575A56" w:rsidRPr="00230846" w:rsidRDefault="0016278F" w:rsidP="00575A56">
      <w:pPr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2- A</w:t>
      </w:r>
      <w:r w:rsidRPr="00230846">
        <w:rPr>
          <w:rFonts w:ascii="Times New Roman" w:hAnsi="Times New Roman"/>
          <w:b/>
          <w:lang w:val="it-IT"/>
        </w:rPr>
        <w:t>plikojn</w:t>
      </w:r>
      <w:r w:rsidR="00DB6F4E">
        <w:rPr>
          <w:rFonts w:ascii="Times New Roman" w:hAnsi="Times New Roman"/>
          <w:b/>
          <w:lang w:val="it-IT"/>
        </w:rPr>
        <w:t>ë</w:t>
      </w:r>
      <w:r>
        <w:rPr>
          <w:rFonts w:ascii="Times New Roman" w:hAnsi="Times New Roman"/>
          <w:b/>
          <w:lang w:val="it-IT"/>
        </w:rPr>
        <w:t xml:space="preserve"> procedurat e sip</w:t>
      </w:r>
      <w:r w:rsidR="00DB6F4E">
        <w:rPr>
          <w:rFonts w:ascii="Times New Roman" w:hAnsi="Times New Roman"/>
          <w:b/>
          <w:lang w:val="it-IT"/>
        </w:rPr>
        <w:t>ë</w:t>
      </w:r>
      <w:r>
        <w:rPr>
          <w:rFonts w:ascii="Times New Roman" w:hAnsi="Times New Roman"/>
          <w:b/>
          <w:lang w:val="it-IT"/>
        </w:rPr>
        <w:t>rp</w:t>
      </w:r>
      <w:r w:rsidR="00DB6F4E">
        <w:rPr>
          <w:rFonts w:ascii="Times New Roman" w:hAnsi="Times New Roman"/>
          <w:b/>
          <w:lang w:val="it-IT"/>
        </w:rPr>
        <w:t>ë</w:t>
      </w:r>
      <w:r w:rsidRPr="00230846">
        <w:rPr>
          <w:rFonts w:ascii="Times New Roman" w:hAnsi="Times New Roman"/>
          <w:b/>
          <w:lang w:val="it-IT"/>
        </w:rPr>
        <w:t xml:space="preserve">rmendura </w:t>
      </w:r>
    </w:p>
    <w:p w:rsidR="00575A56" w:rsidRDefault="0016278F" w:rsidP="00575A56">
      <w:pPr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3-P</w:t>
      </w:r>
      <w:r w:rsidR="00DB6F4E">
        <w:rPr>
          <w:rFonts w:ascii="Times New Roman" w:hAnsi="Times New Roman"/>
          <w:b/>
          <w:lang w:val="it-IT"/>
        </w:rPr>
        <w:t>ë</w:t>
      </w:r>
      <w:r>
        <w:rPr>
          <w:rFonts w:ascii="Times New Roman" w:hAnsi="Times New Roman"/>
          <w:b/>
          <w:lang w:val="it-IT"/>
        </w:rPr>
        <w:t xml:space="preserve">rllogarisin </w:t>
      </w:r>
      <w:r w:rsidRPr="00230846">
        <w:rPr>
          <w:rFonts w:ascii="Times New Roman" w:hAnsi="Times New Roman"/>
          <w:b/>
          <w:lang w:val="it-IT"/>
        </w:rPr>
        <w:t xml:space="preserve"> tvsh – mujore </w:t>
      </w:r>
    </w:p>
    <w:p w:rsidR="00944564" w:rsidRPr="00230846" w:rsidRDefault="00944564" w:rsidP="00575A56">
      <w:pPr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4-</w:t>
      </w:r>
      <w:r w:rsidRPr="00944564">
        <w:rPr>
          <w:rFonts w:ascii="Times New Roman" w:hAnsi="Times New Roman"/>
          <w:b/>
          <w:lang w:val="it-IT"/>
        </w:rPr>
        <w:t xml:space="preserve"> </w:t>
      </w:r>
      <w:r>
        <w:rPr>
          <w:rFonts w:ascii="Times New Roman" w:hAnsi="Times New Roman"/>
          <w:b/>
          <w:lang w:val="it-IT"/>
        </w:rPr>
        <w:t>Përllogarisin listëpagesën</w:t>
      </w:r>
    </w:p>
    <w:p w:rsidR="00575A56" w:rsidRPr="00230846" w:rsidRDefault="00944564" w:rsidP="00575A56">
      <w:pPr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5</w:t>
      </w:r>
      <w:r w:rsidR="0016278F">
        <w:rPr>
          <w:rFonts w:ascii="Times New Roman" w:hAnsi="Times New Roman"/>
          <w:b/>
          <w:lang w:val="it-IT"/>
        </w:rPr>
        <w:t>-Kontabilizojn</w:t>
      </w:r>
      <w:r w:rsidR="00DB6F4E">
        <w:rPr>
          <w:rFonts w:ascii="Times New Roman" w:hAnsi="Times New Roman"/>
          <w:b/>
          <w:lang w:val="it-IT"/>
        </w:rPr>
        <w:t>ë</w:t>
      </w:r>
      <w:r w:rsidR="0016278F" w:rsidRPr="00230846">
        <w:rPr>
          <w:rFonts w:ascii="Times New Roman" w:hAnsi="Times New Roman"/>
          <w:b/>
          <w:lang w:val="it-IT"/>
        </w:rPr>
        <w:t xml:space="preserve"> transaksionet </w:t>
      </w:r>
    </w:p>
    <w:p w:rsidR="00575A56" w:rsidRDefault="00944564" w:rsidP="00575A56">
      <w:pPr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6</w:t>
      </w:r>
      <w:r w:rsidR="0016278F">
        <w:rPr>
          <w:rFonts w:ascii="Times New Roman" w:hAnsi="Times New Roman"/>
          <w:b/>
          <w:lang w:val="it-IT"/>
        </w:rPr>
        <w:t>-Nxjerrin bilanc dhe pasqyr</w:t>
      </w:r>
      <w:r w:rsidR="00DB6F4E">
        <w:rPr>
          <w:rFonts w:ascii="Times New Roman" w:hAnsi="Times New Roman"/>
          <w:b/>
          <w:lang w:val="it-IT"/>
        </w:rPr>
        <w:t>ë</w:t>
      </w:r>
      <w:r w:rsidR="0016278F" w:rsidRPr="00230846">
        <w:rPr>
          <w:rFonts w:ascii="Times New Roman" w:hAnsi="Times New Roman"/>
          <w:b/>
          <w:lang w:val="it-IT"/>
        </w:rPr>
        <w:t xml:space="preserve">n e fitim humbjes </w:t>
      </w:r>
    </w:p>
    <w:p w:rsidR="00B54DAC" w:rsidRDefault="00B54DAC" w:rsidP="00575A56">
      <w:pPr>
        <w:rPr>
          <w:rFonts w:ascii="Times New Roman" w:hAnsi="Times New Roman"/>
          <w:b/>
          <w:lang w:val="it-IT"/>
        </w:rPr>
      </w:pPr>
    </w:p>
    <w:p w:rsidR="00B54DAC" w:rsidRDefault="00B54DAC" w:rsidP="00575A56">
      <w:pPr>
        <w:rPr>
          <w:rFonts w:ascii="Times New Roman" w:hAnsi="Times New Roman"/>
          <w:b/>
          <w:lang w:val="it-IT"/>
        </w:rPr>
      </w:pPr>
    </w:p>
    <w:p w:rsidR="00B54DAC" w:rsidRPr="00230846" w:rsidRDefault="00B54DAC" w:rsidP="00575A56">
      <w:pPr>
        <w:rPr>
          <w:rFonts w:ascii="Times New Roman" w:hAnsi="Times New Roman"/>
          <w:b/>
          <w:lang w:val="it-IT"/>
        </w:rPr>
      </w:pPr>
    </w:p>
    <w:sectPr w:rsidR="00B54DAC" w:rsidRPr="00230846" w:rsidSect="00C83E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564" w:rsidRDefault="00944564" w:rsidP="00C0365A">
      <w:pPr>
        <w:spacing w:after="0" w:line="240" w:lineRule="auto"/>
      </w:pPr>
      <w:r>
        <w:separator/>
      </w:r>
    </w:p>
  </w:endnote>
  <w:endnote w:type="continuationSeparator" w:id="1">
    <w:p w:rsidR="00944564" w:rsidRDefault="00944564" w:rsidP="00C0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564" w:rsidRDefault="009445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564" w:rsidRPr="003A4837" w:rsidRDefault="00944564" w:rsidP="00C83EEF">
    <w:pPr>
      <w:autoSpaceDE w:val="0"/>
      <w:autoSpaceDN w:val="0"/>
      <w:adjustRightInd w:val="0"/>
      <w:rPr>
        <w:color w:val="000000"/>
        <w:sz w:val="16"/>
        <w:szCs w:val="16"/>
        <w:lang w:val="it-IT"/>
      </w:rPr>
    </w:pPr>
    <w:r w:rsidRPr="00634BB5">
      <w:rPr>
        <w:color w:val="000000"/>
        <w:sz w:val="16"/>
        <w:szCs w:val="16"/>
        <w:lang w:val="it-IT"/>
      </w:rPr>
      <w:t xml:space="preserve">Adresa :Rr </w:t>
    </w:r>
    <w:r>
      <w:rPr>
        <w:color w:val="000000"/>
        <w:sz w:val="16"/>
        <w:szCs w:val="16"/>
        <w:lang w:val="it-IT"/>
      </w:rPr>
      <w:t>“Murat Toptani”</w:t>
    </w:r>
    <w:r w:rsidRPr="00634BB5">
      <w:rPr>
        <w:color w:val="000000"/>
        <w:sz w:val="16"/>
        <w:szCs w:val="16"/>
        <w:lang w:val="it-IT"/>
      </w:rPr>
      <w:t>,</w:t>
    </w:r>
    <w:r>
      <w:rPr>
        <w:color w:val="000000"/>
        <w:sz w:val="16"/>
        <w:szCs w:val="16"/>
        <w:lang w:val="it-IT"/>
      </w:rPr>
      <w:t xml:space="preserve"> Qendra Eurocol, kati III,</w:t>
    </w:r>
    <w:r w:rsidRPr="00634BB5">
      <w:rPr>
        <w:color w:val="000000"/>
        <w:sz w:val="16"/>
        <w:szCs w:val="16"/>
        <w:lang w:val="it-IT"/>
      </w:rPr>
      <w:t xml:space="preserve">  Tirane  e-mail </w:t>
    </w:r>
    <w:hyperlink r:id="rId1" w:history="1">
      <w:r w:rsidRPr="00634BB5">
        <w:rPr>
          <w:rStyle w:val="Hyperlink"/>
          <w:sz w:val="16"/>
          <w:szCs w:val="16"/>
          <w:lang w:val="it-IT"/>
        </w:rPr>
        <w:t>info@ardexconsulting.com</w:t>
      </w:r>
    </w:hyperlink>
    <w:r w:rsidRPr="00634BB5">
      <w:rPr>
        <w:color w:val="0000FF"/>
        <w:sz w:val="16"/>
        <w:szCs w:val="16"/>
        <w:lang w:val="it-IT"/>
      </w:rPr>
      <w:t xml:space="preserve">  website  </w:t>
    </w:r>
    <w:hyperlink r:id="rId2" w:history="1">
      <w:r w:rsidRPr="00A562F3">
        <w:rPr>
          <w:rStyle w:val="Hyperlink"/>
          <w:sz w:val="16"/>
          <w:szCs w:val="16"/>
          <w:lang w:val="it-IT"/>
        </w:rPr>
        <w:t>www.ardexconsulting.com</w:t>
      </w:r>
    </w:hyperlink>
    <w:r w:rsidRPr="00634BB5">
      <w:rPr>
        <w:color w:val="000000"/>
        <w:sz w:val="16"/>
        <w:szCs w:val="16"/>
        <w:lang w:val="it-IT"/>
      </w:rPr>
      <w:t xml:space="preserve"> </w:t>
    </w:r>
    <w:r>
      <w:rPr>
        <w:color w:val="000000"/>
        <w:sz w:val="16"/>
        <w:szCs w:val="16"/>
      </w:rPr>
      <w:t>mob 068 8031678</w:t>
    </w:r>
  </w:p>
  <w:p w:rsidR="00944564" w:rsidRPr="00C83EEF" w:rsidRDefault="00944564" w:rsidP="00C83EEF">
    <w:pPr>
      <w:pStyle w:val="Footer"/>
      <w:ind w:left="-180" w:firstLine="180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564" w:rsidRDefault="009445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564" w:rsidRDefault="00944564" w:rsidP="00C0365A">
      <w:pPr>
        <w:spacing w:after="0" w:line="240" w:lineRule="auto"/>
      </w:pPr>
      <w:r>
        <w:separator/>
      </w:r>
    </w:p>
  </w:footnote>
  <w:footnote w:type="continuationSeparator" w:id="1">
    <w:p w:rsidR="00944564" w:rsidRDefault="00944564" w:rsidP="00C03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564" w:rsidRDefault="009445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564" w:rsidRDefault="00944564">
    <w:pPr>
      <w:pStyle w:val="Header"/>
    </w:pPr>
    <w:r>
      <w:rPr>
        <w:noProof/>
      </w:rPr>
      <w:drawing>
        <wp:inline distT="0" distB="0" distL="0" distR="0">
          <wp:extent cx="1438275" cy="10572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564" w:rsidRDefault="009445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66A1"/>
    <w:multiLevelType w:val="hybridMultilevel"/>
    <w:tmpl w:val="7FE29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B4637"/>
    <w:multiLevelType w:val="hybridMultilevel"/>
    <w:tmpl w:val="BDA4D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72394"/>
    <w:multiLevelType w:val="hybridMultilevel"/>
    <w:tmpl w:val="322A0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54E22"/>
    <w:multiLevelType w:val="hybridMultilevel"/>
    <w:tmpl w:val="5136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F41D8"/>
    <w:multiLevelType w:val="hybridMultilevel"/>
    <w:tmpl w:val="0186C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027E2"/>
    <w:multiLevelType w:val="hybridMultilevel"/>
    <w:tmpl w:val="A5DA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34CDF"/>
    <w:multiLevelType w:val="hybridMultilevel"/>
    <w:tmpl w:val="9D3C7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16E85"/>
    <w:multiLevelType w:val="hybridMultilevel"/>
    <w:tmpl w:val="4F6E9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05A19"/>
    <w:multiLevelType w:val="hybridMultilevel"/>
    <w:tmpl w:val="8A6CF4E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3A3E154D"/>
    <w:multiLevelType w:val="hybridMultilevel"/>
    <w:tmpl w:val="E1F4E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41A2D"/>
    <w:multiLevelType w:val="hybridMultilevel"/>
    <w:tmpl w:val="ECCE2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F29CA"/>
    <w:multiLevelType w:val="hybridMultilevel"/>
    <w:tmpl w:val="A93C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B6C3C"/>
    <w:multiLevelType w:val="hybridMultilevel"/>
    <w:tmpl w:val="0DEA3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EB6A8E"/>
    <w:multiLevelType w:val="hybridMultilevel"/>
    <w:tmpl w:val="F3A2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30E43"/>
    <w:multiLevelType w:val="hybridMultilevel"/>
    <w:tmpl w:val="B4D27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A4DAE"/>
    <w:multiLevelType w:val="hybridMultilevel"/>
    <w:tmpl w:val="BDBC50CC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>
    <w:nsid w:val="55B12567"/>
    <w:multiLevelType w:val="hybridMultilevel"/>
    <w:tmpl w:val="336E74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C1907"/>
    <w:multiLevelType w:val="hybridMultilevel"/>
    <w:tmpl w:val="AFCE0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907AE5"/>
    <w:multiLevelType w:val="hybridMultilevel"/>
    <w:tmpl w:val="0D780F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C756D8"/>
    <w:multiLevelType w:val="hybridMultilevel"/>
    <w:tmpl w:val="A36E2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7ED3EDA"/>
    <w:multiLevelType w:val="hybridMultilevel"/>
    <w:tmpl w:val="D91C9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62778"/>
    <w:multiLevelType w:val="hybridMultilevel"/>
    <w:tmpl w:val="9C5C0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B51EA7"/>
    <w:multiLevelType w:val="hybridMultilevel"/>
    <w:tmpl w:val="28A6C9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18"/>
  </w:num>
  <w:num w:numId="5">
    <w:abstractNumId w:val="6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12"/>
  </w:num>
  <w:num w:numId="11">
    <w:abstractNumId w:val="3"/>
  </w:num>
  <w:num w:numId="12">
    <w:abstractNumId w:val="14"/>
  </w:num>
  <w:num w:numId="13">
    <w:abstractNumId w:val="20"/>
  </w:num>
  <w:num w:numId="14">
    <w:abstractNumId w:val="19"/>
  </w:num>
  <w:num w:numId="15">
    <w:abstractNumId w:val="17"/>
  </w:num>
  <w:num w:numId="16">
    <w:abstractNumId w:val="22"/>
  </w:num>
  <w:num w:numId="17">
    <w:abstractNumId w:val="21"/>
  </w:num>
  <w:num w:numId="18">
    <w:abstractNumId w:val="13"/>
  </w:num>
  <w:num w:numId="19">
    <w:abstractNumId w:val="1"/>
  </w:num>
  <w:num w:numId="20">
    <w:abstractNumId w:val="0"/>
  </w:num>
  <w:num w:numId="21">
    <w:abstractNumId w:val="4"/>
  </w:num>
  <w:num w:numId="22">
    <w:abstractNumId w:val="16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0"/>
    <w:footnote w:id="1"/>
  </w:footnotePr>
  <w:endnotePr>
    <w:endnote w:id="0"/>
    <w:endnote w:id="1"/>
  </w:endnotePr>
  <w:compat/>
  <w:rsids>
    <w:rsidRoot w:val="00E13541"/>
    <w:rsid w:val="0005703D"/>
    <w:rsid w:val="00063B39"/>
    <w:rsid w:val="00090C6D"/>
    <w:rsid w:val="000B6C7C"/>
    <w:rsid w:val="000C6838"/>
    <w:rsid w:val="001020EB"/>
    <w:rsid w:val="0015522E"/>
    <w:rsid w:val="0016278F"/>
    <w:rsid w:val="0018711A"/>
    <w:rsid w:val="001A7E5D"/>
    <w:rsid w:val="001B3E46"/>
    <w:rsid w:val="001C6CB6"/>
    <w:rsid w:val="001D3EE6"/>
    <w:rsid w:val="001E19E2"/>
    <w:rsid w:val="001E1DCB"/>
    <w:rsid w:val="001E5D41"/>
    <w:rsid w:val="001E6A61"/>
    <w:rsid w:val="001F2B48"/>
    <w:rsid w:val="001F7AB4"/>
    <w:rsid w:val="00212E59"/>
    <w:rsid w:val="00222C41"/>
    <w:rsid w:val="002254CE"/>
    <w:rsid w:val="00230846"/>
    <w:rsid w:val="00250F08"/>
    <w:rsid w:val="002512EF"/>
    <w:rsid w:val="00276801"/>
    <w:rsid w:val="00277800"/>
    <w:rsid w:val="00294FD0"/>
    <w:rsid w:val="002C17C6"/>
    <w:rsid w:val="002C2054"/>
    <w:rsid w:val="00300CCB"/>
    <w:rsid w:val="00302BC8"/>
    <w:rsid w:val="00312288"/>
    <w:rsid w:val="003377E6"/>
    <w:rsid w:val="00371B28"/>
    <w:rsid w:val="00376985"/>
    <w:rsid w:val="00381E1E"/>
    <w:rsid w:val="003A4837"/>
    <w:rsid w:val="003C4855"/>
    <w:rsid w:val="003D59E1"/>
    <w:rsid w:val="0043561D"/>
    <w:rsid w:val="00442E25"/>
    <w:rsid w:val="00445B70"/>
    <w:rsid w:val="0046501D"/>
    <w:rsid w:val="004A5D89"/>
    <w:rsid w:val="004F51E1"/>
    <w:rsid w:val="005543F9"/>
    <w:rsid w:val="00575A56"/>
    <w:rsid w:val="00594669"/>
    <w:rsid w:val="00597F94"/>
    <w:rsid w:val="00614D63"/>
    <w:rsid w:val="00634728"/>
    <w:rsid w:val="00634BB5"/>
    <w:rsid w:val="00676713"/>
    <w:rsid w:val="0068415C"/>
    <w:rsid w:val="00686B47"/>
    <w:rsid w:val="006921F7"/>
    <w:rsid w:val="00697422"/>
    <w:rsid w:val="006A09F2"/>
    <w:rsid w:val="006A53B8"/>
    <w:rsid w:val="006C2B38"/>
    <w:rsid w:val="006E7490"/>
    <w:rsid w:val="00704CC4"/>
    <w:rsid w:val="00720733"/>
    <w:rsid w:val="00724F35"/>
    <w:rsid w:val="007345BF"/>
    <w:rsid w:val="00784462"/>
    <w:rsid w:val="0079382E"/>
    <w:rsid w:val="007B2E32"/>
    <w:rsid w:val="007C683F"/>
    <w:rsid w:val="007F3D55"/>
    <w:rsid w:val="007F5517"/>
    <w:rsid w:val="00812AF1"/>
    <w:rsid w:val="00841587"/>
    <w:rsid w:val="0086582D"/>
    <w:rsid w:val="0088202F"/>
    <w:rsid w:val="008A31E0"/>
    <w:rsid w:val="008B5E16"/>
    <w:rsid w:val="008F4B7B"/>
    <w:rsid w:val="00944564"/>
    <w:rsid w:val="00946304"/>
    <w:rsid w:val="00970D17"/>
    <w:rsid w:val="00971B31"/>
    <w:rsid w:val="009B5A22"/>
    <w:rsid w:val="009D2387"/>
    <w:rsid w:val="009D3F4D"/>
    <w:rsid w:val="00A0102D"/>
    <w:rsid w:val="00A04193"/>
    <w:rsid w:val="00A2603C"/>
    <w:rsid w:val="00A87969"/>
    <w:rsid w:val="00AA41CB"/>
    <w:rsid w:val="00AB13CE"/>
    <w:rsid w:val="00AD2E56"/>
    <w:rsid w:val="00B171B5"/>
    <w:rsid w:val="00B357A5"/>
    <w:rsid w:val="00B37B7B"/>
    <w:rsid w:val="00B4463A"/>
    <w:rsid w:val="00B54907"/>
    <w:rsid w:val="00B54DAC"/>
    <w:rsid w:val="00B6393F"/>
    <w:rsid w:val="00B7316C"/>
    <w:rsid w:val="00B774E0"/>
    <w:rsid w:val="00BD0432"/>
    <w:rsid w:val="00BF0D51"/>
    <w:rsid w:val="00BF2A2D"/>
    <w:rsid w:val="00BF5102"/>
    <w:rsid w:val="00C0365A"/>
    <w:rsid w:val="00C1446B"/>
    <w:rsid w:val="00C34652"/>
    <w:rsid w:val="00C54C85"/>
    <w:rsid w:val="00C7029B"/>
    <w:rsid w:val="00C83EEF"/>
    <w:rsid w:val="00C95986"/>
    <w:rsid w:val="00CB63CD"/>
    <w:rsid w:val="00CC1380"/>
    <w:rsid w:val="00CF7543"/>
    <w:rsid w:val="00D106D0"/>
    <w:rsid w:val="00D457A1"/>
    <w:rsid w:val="00DB5A80"/>
    <w:rsid w:val="00DB6F4E"/>
    <w:rsid w:val="00DD1BD6"/>
    <w:rsid w:val="00DE05A4"/>
    <w:rsid w:val="00DE0612"/>
    <w:rsid w:val="00E070DB"/>
    <w:rsid w:val="00E13541"/>
    <w:rsid w:val="00E22D04"/>
    <w:rsid w:val="00E51CD6"/>
    <w:rsid w:val="00E6238B"/>
    <w:rsid w:val="00E75070"/>
    <w:rsid w:val="00EC67F4"/>
    <w:rsid w:val="00EF026B"/>
    <w:rsid w:val="00EF1EA4"/>
    <w:rsid w:val="00EF6F45"/>
    <w:rsid w:val="00F051F5"/>
    <w:rsid w:val="00F26627"/>
    <w:rsid w:val="00F5436D"/>
    <w:rsid w:val="00F7101D"/>
    <w:rsid w:val="00F7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3F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65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08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5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0365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03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65A"/>
  </w:style>
  <w:style w:type="paragraph" w:styleId="Footer">
    <w:name w:val="footer"/>
    <w:basedOn w:val="Normal"/>
    <w:link w:val="FooterChar"/>
    <w:uiPriority w:val="99"/>
    <w:unhideWhenUsed/>
    <w:rsid w:val="00C03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65A"/>
  </w:style>
  <w:style w:type="character" w:styleId="Hyperlink">
    <w:name w:val="Hyperlink"/>
    <w:basedOn w:val="DefaultParagraphFont"/>
    <w:rsid w:val="00C036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65A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A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A56"/>
    <w:rPr>
      <w:b/>
      <w:bCs/>
      <w:i/>
      <w:iCs/>
      <w:color w:val="4F81BD" w:themeColor="accen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30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084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dexconsulting.com" TargetMode="External"/><Relationship Id="rId1" Type="http://schemas.openxmlformats.org/officeDocument/2006/relationships/hyperlink" Target="mailto:info@ardexconsulting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892C6-5A1D-48E1-A1A3-2051A97C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Links>
    <vt:vector size="12" baseType="variant">
      <vt:variant>
        <vt:i4>2490468</vt:i4>
      </vt:variant>
      <vt:variant>
        <vt:i4>3</vt:i4>
      </vt:variant>
      <vt:variant>
        <vt:i4>0</vt:i4>
      </vt:variant>
      <vt:variant>
        <vt:i4>5</vt:i4>
      </vt:variant>
      <vt:variant>
        <vt:lpwstr>http://www.ardexconsulting.com/</vt:lpwstr>
      </vt:variant>
      <vt:variant>
        <vt:lpwstr/>
      </vt:variant>
      <vt:variant>
        <vt:i4>1638443</vt:i4>
      </vt:variant>
      <vt:variant>
        <vt:i4>0</vt:i4>
      </vt:variant>
      <vt:variant>
        <vt:i4>0</vt:i4>
      </vt:variant>
      <vt:variant>
        <vt:i4>5</vt:i4>
      </vt:variant>
      <vt:variant>
        <vt:lpwstr>mailto:info@ardexconsulting.com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User</cp:lastModifiedBy>
  <cp:revision>2</cp:revision>
  <cp:lastPrinted>2015-05-18T11:36:00Z</cp:lastPrinted>
  <dcterms:created xsi:type="dcterms:W3CDTF">2016-11-01T11:02:00Z</dcterms:created>
  <dcterms:modified xsi:type="dcterms:W3CDTF">2016-11-01T11:02:00Z</dcterms:modified>
</cp:coreProperties>
</file>